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58" w:rsidRPr="006F22FD" w:rsidRDefault="00DF7258" w:rsidP="006F22FD">
      <w:pPr>
        <w:jc w:val="right"/>
        <w:rPr>
          <w:sz w:val="24"/>
          <w:szCs w:val="24"/>
        </w:rPr>
      </w:pPr>
      <w:bookmarkStart w:id="0" w:name="_GoBack"/>
      <w:bookmarkEnd w:id="0"/>
      <w:r w:rsidRPr="00681C0C">
        <w:rPr>
          <w:rFonts w:hint="eastAsia"/>
          <w:spacing w:val="35"/>
          <w:kern w:val="0"/>
          <w:sz w:val="24"/>
          <w:szCs w:val="24"/>
          <w:fitText w:val="1792" w:id="-2046152448"/>
        </w:rPr>
        <w:t>（公印省略</w:t>
      </w:r>
      <w:r w:rsidRPr="00681C0C">
        <w:rPr>
          <w:rFonts w:hint="eastAsia"/>
          <w:spacing w:val="1"/>
          <w:kern w:val="0"/>
          <w:sz w:val="24"/>
          <w:szCs w:val="24"/>
          <w:fitText w:val="1792" w:id="-2046152448"/>
        </w:rPr>
        <w:t>）</w:t>
      </w:r>
    </w:p>
    <w:p w:rsidR="00DF7258" w:rsidRPr="006F22FD" w:rsidRDefault="000B252E" w:rsidP="00E67EE6">
      <w:pPr>
        <w:jc w:val="right"/>
        <w:rPr>
          <w:sz w:val="24"/>
          <w:szCs w:val="24"/>
        </w:rPr>
      </w:pPr>
      <w:r>
        <w:rPr>
          <w:rFonts w:hint="eastAsia"/>
          <w:kern w:val="0"/>
          <w:sz w:val="24"/>
          <w:szCs w:val="24"/>
        </w:rPr>
        <w:t>令和２</w:t>
      </w:r>
      <w:r w:rsidR="00E67EE6">
        <w:rPr>
          <w:rFonts w:hint="eastAsia"/>
          <w:kern w:val="0"/>
          <w:sz w:val="24"/>
          <w:szCs w:val="24"/>
        </w:rPr>
        <w:t>年</w:t>
      </w:r>
      <w:r w:rsidR="00681C0C">
        <w:rPr>
          <w:rFonts w:hint="eastAsia"/>
          <w:kern w:val="0"/>
          <w:sz w:val="24"/>
          <w:szCs w:val="24"/>
        </w:rPr>
        <w:t>６</w:t>
      </w:r>
      <w:r w:rsidR="00E67EE6">
        <w:rPr>
          <w:rFonts w:hint="eastAsia"/>
          <w:kern w:val="0"/>
          <w:sz w:val="24"/>
          <w:szCs w:val="24"/>
        </w:rPr>
        <w:t>月</w:t>
      </w:r>
      <w:r w:rsidR="00681C0C">
        <w:rPr>
          <w:rFonts w:hint="eastAsia"/>
          <w:kern w:val="0"/>
          <w:sz w:val="24"/>
          <w:szCs w:val="24"/>
        </w:rPr>
        <w:t>１</w:t>
      </w:r>
      <w:r w:rsidR="00E67EE6">
        <w:rPr>
          <w:rFonts w:hint="eastAsia"/>
          <w:kern w:val="0"/>
          <w:sz w:val="24"/>
          <w:szCs w:val="24"/>
        </w:rPr>
        <w:t>日</w:t>
      </w:r>
    </w:p>
    <w:p w:rsidR="00DF7258" w:rsidRPr="006F22FD" w:rsidRDefault="00DF7258" w:rsidP="006F22FD">
      <w:pPr>
        <w:rPr>
          <w:sz w:val="24"/>
          <w:szCs w:val="24"/>
        </w:rPr>
      </w:pPr>
    </w:p>
    <w:p w:rsidR="00DF7258" w:rsidRPr="006F22FD" w:rsidRDefault="00DF7258" w:rsidP="006F22FD">
      <w:pPr>
        <w:rPr>
          <w:sz w:val="24"/>
          <w:szCs w:val="24"/>
        </w:rPr>
      </w:pPr>
      <w:r w:rsidRPr="006F22FD">
        <w:rPr>
          <w:rFonts w:hint="eastAsia"/>
          <w:noProof/>
          <w:sz w:val="24"/>
          <w:szCs w:val="24"/>
        </w:rPr>
        <w:t>猪名川</w:t>
      </w:r>
      <w:r w:rsidR="00A36DD9">
        <w:rPr>
          <w:rFonts w:hint="eastAsia"/>
          <w:noProof/>
          <w:sz w:val="24"/>
          <w:szCs w:val="24"/>
        </w:rPr>
        <w:t>町立</w:t>
      </w:r>
      <w:r w:rsidRPr="006F22FD">
        <w:rPr>
          <w:rFonts w:hint="eastAsia"/>
          <w:sz w:val="24"/>
          <w:szCs w:val="24"/>
        </w:rPr>
        <w:t>小学校施設</w:t>
      </w:r>
      <w:r w:rsidR="005C2BDA">
        <w:rPr>
          <w:rFonts w:hint="eastAsia"/>
          <w:sz w:val="24"/>
          <w:szCs w:val="24"/>
        </w:rPr>
        <w:t>使用</w:t>
      </w:r>
      <w:r w:rsidRPr="006F22FD">
        <w:rPr>
          <w:rFonts w:hint="eastAsia"/>
          <w:sz w:val="24"/>
          <w:szCs w:val="24"/>
        </w:rPr>
        <w:t xml:space="preserve">団体代表　</w:t>
      </w:r>
      <w:r w:rsidR="006F22FD">
        <w:rPr>
          <w:rFonts w:hint="eastAsia"/>
          <w:sz w:val="24"/>
          <w:szCs w:val="24"/>
        </w:rPr>
        <w:t xml:space="preserve">　</w:t>
      </w:r>
      <w:r w:rsidRPr="006F22FD">
        <w:rPr>
          <w:rFonts w:hint="eastAsia"/>
          <w:sz w:val="24"/>
          <w:szCs w:val="24"/>
        </w:rPr>
        <w:t>各位</w:t>
      </w:r>
    </w:p>
    <w:p w:rsidR="006F22FD" w:rsidRDefault="006F22FD" w:rsidP="006F22FD">
      <w:pPr>
        <w:rPr>
          <w:sz w:val="24"/>
          <w:szCs w:val="24"/>
        </w:rPr>
      </w:pPr>
    </w:p>
    <w:p w:rsidR="00DF7258" w:rsidRPr="006F22FD" w:rsidRDefault="00DF7258" w:rsidP="00DF3AFF">
      <w:pPr>
        <w:wordWrap w:val="0"/>
        <w:ind w:right="-2"/>
        <w:jc w:val="right"/>
        <w:rPr>
          <w:sz w:val="24"/>
          <w:szCs w:val="24"/>
        </w:rPr>
      </w:pPr>
      <w:r w:rsidRPr="006F22FD">
        <w:rPr>
          <w:rFonts w:hint="eastAsia"/>
          <w:sz w:val="24"/>
          <w:szCs w:val="24"/>
        </w:rPr>
        <w:t>猪名川町地域振興部</w:t>
      </w:r>
      <w:r w:rsidR="004C1E58">
        <w:rPr>
          <w:rFonts w:hint="eastAsia"/>
          <w:sz w:val="24"/>
          <w:szCs w:val="24"/>
        </w:rPr>
        <w:t xml:space="preserve">地域交流課　</w:t>
      </w:r>
    </w:p>
    <w:p w:rsidR="00A36DD9" w:rsidRDefault="00A36DD9" w:rsidP="004C1E58">
      <w:pPr>
        <w:wordWrap w:val="0"/>
        <w:ind w:right="256"/>
        <w:jc w:val="right"/>
        <w:rPr>
          <w:sz w:val="24"/>
          <w:szCs w:val="24"/>
        </w:rPr>
      </w:pPr>
      <w:r>
        <w:rPr>
          <w:rFonts w:hint="eastAsia"/>
          <w:sz w:val="24"/>
          <w:szCs w:val="24"/>
        </w:rPr>
        <w:t>スポーツ担当</w:t>
      </w:r>
    </w:p>
    <w:p w:rsidR="00C05B3C" w:rsidRPr="0021599B" w:rsidRDefault="00C05B3C" w:rsidP="00A36DD9">
      <w:pPr>
        <w:rPr>
          <w:noProof/>
          <w:sz w:val="24"/>
          <w:szCs w:val="24"/>
        </w:rPr>
      </w:pPr>
    </w:p>
    <w:p w:rsidR="00A36DD9" w:rsidRDefault="00A36DD9" w:rsidP="00BC7A72">
      <w:pPr>
        <w:ind w:firstLineChars="400" w:firstLine="897"/>
        <w:rPr>
          <w:sz w:val="24"/>
          <w:szCs w:val="24"/>
        </w:rPr>
      </w:pPr>
      <w:r>
        <w:rPr>
          <w:rFonts w:hint="eastAsia"/>
          <w:sz w:val="24"/>
          <w:szCs w:val="24"/>
        </w:rPr>
        <w:t>新型コロナウイルス感染拡大防止に</w:t>
      </w:r>
      <w:r w:rsidR="00155F56">
        <w:rPr>
          <w:rFonts w:hint="eastAsia"/>
          <w:sz w:val="24"/>
          <w:szCs w:val="24"/>
        </w:rPr>
        <w:t>かか</w:t>
      </w:r>
      <w:r>
        <w:rPr>
          <w:rFonts w:hint="eastAsia"/>
          <w:sz w:val="24"/>
          <w:szCs w:val="24"/>
        </w:rPr>
        <w:t>る</w:t>
      </w:r>
    </w:p>
    <w:p w:rsidR="00DF7258" w:rsidRPr="006F22FD" w:rsidRDefault="00A36DD9" w:rsidP="00BC7A72">
      <w:pPr>
        <w:ind w:firstLineChars="400" w:firstLine="897"/>
        <w:rPr>
          <w:sz w:val="24"/>
          <w:szCs w:val="24"/>
        </w:rPr>
      </w:pPr>
      <w:r>
        <w:rPr>
          <w:rFonts w:hint="eastAsia"/>
          <w:sz w:val="24"/>
          <w:szCs w:val="24"/>
        </w:rPr>
        <w:t>猪名川町立小学校施設</w:t>
      </w:r>
      <w:r w:rsidR="0021599B">
        <w:rPr>
          <w:rFonts w:hint="eastAsia"/>
          <w:sz w:val="24"/>
          <w:szCs w:val="24"/>
        </w:rPr>
        <w:t>の</w:t>
      </w:r>
      <w:r>
        <w:rPr>
          <w:rFonts w:hint="eastAsia"/>
          <w:sz w:val="24"/>
          <w:szCs w:val="24"/>
        </w:rPr>
        <w:t>使用</w:t>
      </w:r>
      <w:r w:rsidR="0021599B">
        <w:rPr>
          <w:rFonts w:hint="eastAsia"/>
          <w:sz w:val="24"/>
          <w:szCs w:val="24"/>
        </w:rPr>
        <w:t>再開</w:t>
      </w:r>
      <w:r w:rsidR="00DF7258" w:rsidRPr="006F22FD">
        <w:rPr>
          <w:rFonts w:hint="eastAsia"/>
          <w:sz w:val="24"/>
          <w:szCs w:val="24"/>
        </w:rPr>
        <w:t>について</w:t>
      </w:r>
      <w:r w:rsidR="0021599B" w:rsidRPr="00412991">
        <w:rPr>
          <w:rFonts w:ascii="ＭＳ ゴシック" w:eastAsia="ＭＳ ゴシック" w:hAnsi="ＭＳ ゴシック" w:hint="eastAsia"/>
          <w:b/>
          <w:sz w:val="24"/>
          <w:szCs w:val="24"/>
        </w:rPr>
        <w:t>【</w:t>
      </w:r>
      <w:r w:rsidR="00045512">
        <w:rPr>
          <w:rFonts w:ascii="ＭＳ ゴシック" w:eastAsia="ＭＳ ゴシック" w:hAnsi="ＭＳ ゴシック" w:hint="eastAsia"/>
          <w:b/>
          <w:sz w:val="24"/>
          <w:szCs w:val="24"/>
        </w:rPr>
        <w:t>６月１５</w:t>
      </w:r>
      <w:r w:rsidR="0021599B" w:rsidRPr="0021599B">
        <w:rPr>
          <w:rFonts w:ascii="ＭＳ ゴシック" w:eastAsia="ＭＳ ゴシック" w:hAnsi="ＭＳ ゴシック" w:hint="eastAsia"/>
          <w:b/>
          <w:sz w:val="24"/>
          <w:szCs w:val="24"/>
        </w:rPr>
        <w:t>日</w:t>
      </w:r>
      <w:r w:rsidR="0021599B">
        <w:rPr>
          <w:rFonts w:ascii="ＭＳ ゴシック" w:eastAsia="ＭＳ ゴシック" w:hAnsi="ＭＳ ゴシック" w:hint="eastAsia"/>
          <w:b/>
          <w:sz w:val="24"/>
          <w:szCs w:val="24"/>
        </w:rPr>
        <w:t>（月）から</w:t>
      </w:r>
      <w:r w:rsidR="0021599B" w:rsidRPr="00412991">
        <w:rPr>
          <w:rFonts w:ascii="ＭＳ ゴシック" w:eastAsia="ＭＳ ゴシック" w:hAnsi="ＭＳ ゴシック" w:hint="eastAsia"/>
          <w:b/>
          <w:sz w:val="24"/>
          <w:szCs w:val="24"/>
        </w:rPr>
        <w:t>】</w:t>
      </w:r>
    </w:p>
    <w:p w:rsidR="00A36DD9" w:rsidRDefault="00A36DD9" w:rsidP="006F22FD">
      <w:pPr>
        <w:rPr>
          <w:sz w:val="24"/>
          <w:szCs w:val="24"/>
        </w:rPr>
      </w:pPr>
    </w:p>
    <w:p w:rsidR="00DF7258" w:rsidRPr="006F22FD" w:rsidRDefault="00DF7258" w:rsidP="006F22FD">
      <w:pPr>
        <w:rPr>
          <w:sz w:val="24"/>
          <w:szCs w:val="24"/>
        </w:rPr>
      </w:pPr>
      <w:r w:rsidRPr="006F22FD">
        <w:rPr>
          <w:rFonts w:hint="eastAsia"/>
          <w:sz w:val="24"/>
          <w:szCs w:val="24"/>
        </w:rPr>
        <w:t xml:space="preserve">　平素より、町スポーツ行政の推進にご尽力を賜り厚くお礼申しあげます。</w:t>
      </w:r>
    </w:p>
    <w:p w:rsidR="004C1E58" w:rsidRDefault="00DF7258" w:rsidP="00A36DD9">
      <w:pPr>
        <w:rPr>
          <w:sz w:val="24"/>
          <w:szCs w:val="24"/>
        </w:rPr>
      </w:pPr>
      <w:r w:rsidRPr="006F22FD">
        <w:rPr>
          <w:rFonts w:hint="eastAsia"/>
          <w:sz w:val="24"/>
          <w:szCs w:val="24"/>
        </w:rPr>
        <w:t xml:space="preserve">　さて、みだしのことにつきまして、</w:t>
      </w:r>
      <w:r w:rsidR="00BC7A72">
        <w:rPr>
          <w:rFonts w:hint="eastAsia"/>
          <w:sz w:val="24"/>
          <w:szCs w:val="24"/>
        </w:rPr>
        <w:t>５</w:t>
      </w:r>
      <w:r w:rsidR="00A36DD9">
        <w:rPr>
          <w:rFonts w:hint="eastAsia"/>
          <w:sz w:val="24"/>
          <w:szCs w:val="24"/>
        </w:rPr>
        <w:t>月</w:t>
      </w:r>
      <w:r w:rsidR="0021599B">
        <w:rPr>
          <w:rFonts w:hint="eastAsia"/>
          <w:sz w:val="24"/>
          <w:szCs w:val="24"/>
        </w:rPr>
        <w:t>３１</w:t>
      </w:r>
      <w:r w:rsidR="00A36DD9">
        <w:rPr>
          <w:rFonts w:hint="eastAsia"/>
          <w:sz w:val="24"/>
          <w:szCs w:val="24"/>
        </w:rPr>
        <w:t>日まで使用</w:t>
      </w:r>
      <w:r w:rsidR="00B65520">
        <w:rPr>
          <w:rFonts w:hint="eastAsia"/>
          <w:sz w:val="24"/>
          <w:szCs w:val="24"/>
        </w:rPr>
        <w:t>不可</w:t>
      </w:r>
      <w:r w:rsidR="009603E0">
        <w:rPr>
          <w:rFonts w:hint="eastAsia"/>
          <w:sz w:val="24"/>
          <w:szCs w:val="24"/>
        </w:rPr>
        <w:t>としておりましたが、</w:t>
      </w:r>
      <w:r w:rsidR="0021599B" w:rsidRPr="00412991">
        <w:rPr>
          <w:rFonts w:ascii="ＭＳ ゴシック" w:eastAsia="ＭＳ ゴシック" w:hAnsi="ＭＳ ゴシック" w:hint="eastAsia"/>
          <w:b/>
          <w:sz w:val="24"/>
          <w:szCs w:val="24"/>
        </w:rPr>
        <w:t>６</w:t>
      </w:r>
      <w:r w:rsidR="00DC1BC4" w:rsidRPr="00412991">
        <w:rPr>
          <w:rFonts w:ascii="ＭＳ ゴシック" w:eastAsia="ＭＳ ゴシック" w:hAnsi="ＭＳ ゴシック" w:hint="eastAsia"/>
          <w:b/>
          <w:sz w:val="24"/>
          <w:szCs w:val="24"/>
        </w:rPr>
        <w:t>月</w:t>
      </w:r>
      <w:r w:rsidR="0021599B" w:rsidRPr="00412991">
        <w:rPr>
          <w:rFonts w:ascii="ＭＳ ゴシック" w:eastAsia="ＭＳ ゴシック" w:hAnsi="ＭＳ ゴシック" w:hint="eastAsia"/>
          <w:b/>
          <w:sz w:val="24"/>
          <w:szCs w:val="24"/>
        </w:rPr>
        <w:t>１５</w:t>
      </w:r>
      <w:r w:rsidR="004C1E58" w:rsidRPr="00412991">
        <w:rPr>
          <w:rFonts w:ascii="ＭＳ ゴシック" w:eastAsia="ＭＳ ゴシック" w:hAnsi="ＭＳ ゴシック" w:hint="eastAsia"/>
          <w:b/>
          <w:sz w:val="24"/>
          <w:szCs w:val="24"/>
        </w:rPr>
        <w:t>日</w:t>
      </w:r>
      <w:r w:rsidR="0021599B" w:rsidRPr="00412991">
        <w:rPr>
          <w:rFonts w:ascii="ＭＳ ゴシック" w:eastAsia="ＭＳ ゴシック" w:hAnsi="ＭＳ ゴシック" w:hint="eastAsia"/>
          <w:b/>
          <w:sz w:val="24"/>
          <w:szCs w:val="24"/>
        </w:rPr>
        <w:t>（月）から使用を再開</w:t>
      </w:r>
      <w:r w:rsidR="004C1E58">
        <w:rPr>
          <w:rFonts w:hint="eastAsia"/>
          <w:sz w:val="24"/>
          <w:szCs w:val="24"/>
        </w:rPr>
        <w:t>することとなりました。</w:t>
      </w:r>
    </w:p>
    <w:p w:rsidR="00A36DD9" w:rsidRDefault="00A36DD9" w:rsidP="004C1E58">
      <w:pPr>
        <w:ind w:firstLineChars="100" w:firstLine="224"/>
        <w:rPr>
          <w:sz w:val="24"/>
          <w:szCs w:val="24"/>
        </w:rPr>
      </w:pPr>
      <w:r>
        <w:rPr>
          <w:rFonts w:hint="eastAsia"/>
          <w:sz w:val="24"/>
          <w:szCs w:val="24"/>
        </w:rPr>
        <w:t>皆様におかれましては、</w:t>
      </w:r>
      <w:r w:rsidR="003E6E06">
        <w:rPr>
          <w:rFonts w:hint="eastAsia"/>
          <w:sz w:val="24"/>
          <w:szCs w:val="24"/>
        </w:rPr>
        <w:t>下記の活動チェックシート及び国の資料をご活用いただき、新型コロナウイルス感染対策を講じた上で学校施設を使用していただきますよう</w:t>
      </w:r>
      <w:r>
        <w:rPr>
          <w:rFonts w:hint="eastAsia"/>
          <w:sz w:val="24"/>
          <w:szCs w:val="24"/>
        </w:rPr>
        <w:t>、ご協力</w:t>
      </w:r>
      <w:r w:rsidR="00AD17CD">
        <w:rPr>
          <w:rFonts w:hint="eastAsia"/>
          <w:sz w:val="24"/>
          <w:szCs w:val="24"/>
        </w:rPr>
        <w:t>をお</w:t>
      </w:r>
      <w:r>
        <w:rPr>
          <w:rFonts w:hint="eastAsia"/>
          <w:sz w:val="24"/>
          <w:szCs w:val="24"/>
        </w:rPr>
        <w:t>願いいたします。</w:t>
      </w:r>
    </w:p>
    <w:p w:rsidR="003E6E06" w:rsidRDefault="003E6E06" w:rsidP="004C1E58">
      <w:pPr>
        <w:ind w:firstLineChars="100" w:firstLine="224"/>
        <w:rPr>
          <w:sz w:val="24"/>
          <w:szCs w:val="24"/>
        </w:rPr>
      </w:pPr>
      <w:r>
        <w:rPr>
          <w:rFonts w:hint="eastAsia"/>
          <w:sz w:val="24"/>
          <w:szCs w:val="24"/>
        </w:rPr>
        <w:t>また、</w:t>
      </w:r>
      <w:r w:rsidR="00944C20" w:rsidRPr="00944C20">
        <w:rPr>
          <w:rFonts w:asciiTheme="majorEastAsia" w:eastAsiaTheme="majorEastAsia" w:hAnsiTheme="majorEastAsia" w:hint="eastAsia"/>
          <w:b/>
          <w:sz w:val="24"/>
          <w:szCs w:val="24"/>
        </w:rPr>
        <w:t>屋内利用者</w:t>
      </w:r>
      <w:r w:rsidR="00944C20">
        <w:rPr>
          <w:rFonts w:hint="eastAsia"/>
          <w:sz w:val="24"/>
          <w:szCs w:val="24"/>
        </w:rPr>
        <w:t>においては、</w:t>
      </w:r>
      <w:r w:rsidR="00944C20" w:rsidRPr="00944C20">
        <w:rPr>
          <w:rFonts w:asciiTheme="majorEastAsia" w:eastAsiaTheme="majorEastAsia" w:hAnsiTheme="majorEastAsia" w:hint="eastAsia"/>
          <w:b/>
          <w:sz w:val="24"/>
          <w:szCs w:val="24"/>
        </w:rPr>
        <w:t>「活動チェックシート」</w:t>
      </w:r>
      <w:r w:rsidR="00944C20">
        <w:rPr>
          <w:rFonts w:hint="eastAsia"/>
          <w:sz w:val="24"/>
          <w:szCs w:val="24"/>
        </w:rPr>
        <w:t>及び</w:t>
      </w:r>
      <w:r w:rsidR="00944C20" w:rsidRPr="00944C20">
        <w:rPr>
          <w:rFonts w:asciiTheme="majorEastAsia" w:eastAsiaTheme="majorEastAsia" w:hAnsiTheme="majorEastAsia" w:hint="eastAsia"/>
          <w:b/>
          <w:sz w:val="24"/>
          <w:szCs w:val="24"/>
        </w:rPr>
        <w:t>「利用者名簿」</w:t>
      </w:r>
      <w:r w:rsidR="00944C20">
        <w:rPr>
          <w:rFonts w:hint="eastAsia"/>
          <w:sz w:val="24"/>
          <w:szCs w:val="24"/>
        </w:rPr>
        <w:t>を</w:t>
      </w:r>
      <w:r w:rsidR="006415F9" w:rsidRPr="006415F9">
        <w:rPr>
          <w:rFonts w:asciiTheme="majorEastAsia" w:eastAsiaTheme="majorEastAsia" w:hAnsiTheme="majorEastAsia" w:hint="eastAsia"/>
          <w:b/>
          <w:sz w:val="24"/>
          <w:szCs w:val="24"/>
        </w:rPr>
        <w:t>翌月１０日までに</w:t>
      </w:r>
      <w:r w:rsidR="0088021E" w:rsidRPr="006415F9">
        <w:rPr>
          <w:rFonts w:asciiTheme="majorEastAsia" w:eastAsiaTheme="majorEastAsia" w:hAnsiTheme="majorEastAsia" w:hint="eastAsia"/>
          <w:b/>
          <w:sz w:val="24"/>
          <w:szCs w:val="24"/>
        </w:rPr>
        <w:t>地域交流課へ</w:t>
      </w:r>
      <w:r w:rsidR="006415F9" w:rsidRPr="006415F9">
        <w:rPr>
          <w:rFonts w:asciiTheme="majorEastAsia" w:eastAsiaTheme="majorEastAsia" w:hAnsiTheme="majorEastAsia" w:hint="eastAsia"/>
          <w:b/>
          <w:sz w:val="24"/>
          <w:szCs w:val="24"/>
        </w:rPr>
        <w:t>提出</w:t>
      </w:r>
      <w:r>
        <w:rPr>
          <w:rFonts w:hint="eastAsia"/>
          <w:sz w:val="24"/>
          <w:szCs w:val="24"/>
        </w:rPr>
        <w:t>願います。</w:t>
      </w:r>
    </w:p>
    <w:p w:rsidR="00944C20" w:rsidRDefault="00944C20" w:rsidP="004C1E58">
      <w:pPr>
        <w:ind w:firstLineChars="100" w:firstLine="224"/>
        <w:rPr>
          <w:sz w:val="24"/>
          <w:szCs w:val="24"/>
        </w:rPr>
      </w:pPr>
      <w:r>
        <w:rPr>
          <w:rFonts w:hint="eastAsia"/>
          <w:sz w:val="24"/>
          <w:szCs w:val="24"/>
        </w:rPr>
        <w:t>なお、屋外利用者において</w:t>
      </w:r>
      <w:r w:rsidR="006415F9">
        <w:rPr>
          <w:rFonts w:hint="eastAsia"/>
          <w:sz w:val="24"/>
          <w:szCs w:val="24"/>
        </w:rPr>
        <w:t>は</w:t>
      </w:r>
      <w:r>
        <w:rPr>
          <w:rFonts w:hint="eastAsia"/>
          <w:sz w:val="24"/>
          <w:szCs w:val="24"/>
        </w:rPr>
        <w:t>、</w:t>
      </w:r>
      <w:r w:rsidR="0050562A">
        <w:rPr>
          <w:rFonts w:hint="eastAsia"/>
          <w:sz w:val="24"/>
          <w:szCs w:val="24"/>
        </w:rPr>
        <w:t>提出の必要はありませんが、</w:t>
      </w:r>
      <w:r w:rsidRPr="00944C20">
        <w:rPr>
          <w:rFonts w:hint="eastAsia"/>
          <w:sz w:val="24"/>
          <w:szCs w:val="24"/>
        </w:rPr>
        <w:t>「活動チェックシート」</w:t>
      </w:r>
      <w:r w:rsidR="0050562A">
        <w:rPr>
          <w:rFonts w:hint="eastAsia"/>
          <w:sz w:val="24"/>
          <w:szCs w:val="24"/>
        </w:rPr>
        <w:t>のチェック、</w:t>
      </w:r>
      <w:r w:rsidRPr="00944C20">
        <w:rPr>
          <w:rFonts w:hint="eastAsia"/>
          <w:sz w:val="24"/>
          <w:szCs w:val="24"/>
        </w:rPr>
        <w:t>「利用者名簿」</w:t>
      </w:r>
      <w:r w:rsidR="0050562A">
        <w:rPr>
          <w:rFonts w:hint="eastAsia"/>
          <w:sz w:val="24"/>
          <w:szCs w:val="24"/>
        </w:rPr>
        <w:t>の記録</w:t>
      </w:r>
      <w:r w:rsidR="00251764">
        <w:rPr>
          <w:rFonts w:hint="eastAsia"/>
          <w:sz w:val="24"/>
          <w:szCs w:val="24"/>
        </w:rPr>
        <w:t>・保管（２カ月間）</w:t>
      </w:r>
      <w:r w:rsidR="0050562A">
        <w:rPr>
          <w:rFonts w:hint="eastAsia"/>
          <w:sz w:val="24"/>
          <w:szCs w:val="24"/>
        </w:rPr>
        <w:t>をお願い致します。</w:t>
      </w:r>
    </w:p>
    <w:p w:rsidR="00A36DD9" w:rsidRPr="006F22FD" w:rsidRDefault="00A36DD9" w:rsidP="00A36DD9">
      <w:pPr>
        <w:rPr>
          <w:sz w:val="24"/>
          <w:szCs w:val="24"/>
        </w:rPr>
      </w:pPr>
      <w:r>
        <w:rPr>
          <w:rFonts w:hint="eastAsia"/>
          <w:sz w:val="24"/>
          <w:szCs w:val="24"/>
        </w:rPr>
        <w:t xml:space="preserve">　</w:t>
      </w:r>
      <w:r w:rsidR="004C1E58">
        <w:rPr>
          <w:rFonts w:hint="eastAsia"/>
          <w:sz w:val="24"/>
          <w:szCs w:val="24"/>
        </w:rPr>
        <w:t>前回の通知同様、</w:t>
      </w:r>
      <w:r>
        <w:rPr>
          <w:rFonts w:hint="eastAsia"/>
          <w:sz w:val="24"/>
          <w:szCs w:val="24"/>
        </w:rPr>
        <w:t>使用料に</w:t>
      </w:r>
      <w:r w:rsidR="00BC7A72">
        <w:rPr>
          <w:rFonts w:hint="eastAsia"/>
          <w:sz w:val="24"/>
          <w:szCs w:val="24"/>
        </w:rPr>
        <w:t>つきまして</w:t>
      </w:r>
      <w:r>
        <w:rPr>
          <w:rFonts w:hint="eastAsia"/>
          <w:sz w:val="24"/>
          <w:szCs w:val="24"/>
        </w:rPr>
        <w:t>は</w:t>
      </w:r>
      <w:r w:rsidR="00B65520">
        <w:rPr>
          <w:rFonts w:hint="eastAsia"/>
          <w:sz w:val="24"/>
          <w:szCs w:val="24"/>
        </w:rPr>
        <w:t>教育委員会にお問い合わせいただきたく存じます</w:t>
      </w:r>
      <w:r w:rsidR="004C1E58">
        <w:rPr>
          <w:rFonts w:hint="eastAsia"/>
          <w:sz w:val="24"/>
          <w:szCs w:val="24"/>
        </w:rPr>
        <w:t>。</w:t>
      </w:r>
    </w:p>
    <w:p w:rsidR="00DF7258" w:rsidRDefault="00DF7258" w:rsidP="006F22FD">
      <w:pPr>
        <w:rPr>
          <w:sz w:val="24"/>
          <w:szCs w:val="24"/>
        </w:rPr>
      </w:pPr>
    </w:p>
    <w:p w:rsidR="00B65520" w:rsidRDefault="00B65520" w:rsidP="00B65520">
      <w:pPr>
        <w:jc w:val="center"/>
        <w:rPr>
          <w:sz w:val="24"/>
          <w:szCs w:val="24"/>
        </w:rPr>
      </w:pPr>
      <w:r>
        <w:rPr>
          <w:rFonts w:hint="eastAsia"/>
          <w:sz w:val="24"/>
          <w:szCs w:val="24"/>
        </w:rPr>
        <w:t>記</w:t>
      </w:r>
    </w:p>
    <w:p w:rsidR="004C1E58" w:rsidRDefault="004C1E58" w:rsidP="006F22FD">
      <w:pPr>
        <w:rPr>
          <w:sz w:val="24"/>
          <w:szCs w:val="24"/>
        </w:rPr>
      </w:pPr>
    </w:p>
    <w:p w:rsidR="00B65520" w:rsidRPr="00DF3AFF" w:rsidRDefault="004A4477" w:rsidP="006F22FD">
      <w:pPr>
        <w:rPr>
          <w:b/>
          <w:sz w:val="24"/>
          <w:szCs w:val="24"/>
        </w:rPr>
      </w:pPr>
      <w:r>
        <w:rPr>
          <w:rFonts w:hint="eastAsia"/>
          <w:sz w:val="24"/>
          <w:szCs w:val="24"/>
        </w:rPr>
        <w:t>１．</w:t>
      </w:r>
      <w:r w:rsidR="00B65520">
        <w:rPr>
          <w:rFonts w:hint="eastAsia"/>
          <w:sz w:val="24"/>
          <w:szCs w:val="24"/>
        </w:rPr>
        <w:t>使用</w:t>
      </w:r>
      <w:r w:rsidR="003E6E06">
        <w:rPr>
          <w:rFonts w:hint="eastAsia"/>
          <w:sz w:val="24"/>
          <w:szCs w:val="24"/>
        </w:rPr>
        <w:t xml:space="preserve">再開日　</w:t>
      </w:r>
      <w:r w:rsidR="00B65520" w:rsidRPr="00412991">
        <w:rPr>
          <w:rFonts w:ascii="ＭＳ ゴシック" w:eastAsia="ＭＳ ゴシック" w:hAnsi="ＭＳ ゴシック" w:hint="eastAsia"/>
          <w:b/>
          <w:sz w:val="24"/>
          <w:szCs w:val="24"/>
        </w:rPr>
        <w:t>令和２年</w:t>
      </w:r>
      <w:r w:rsidR="003E6E06" w:rsidRPr="00412991">
        <w:rPr>
          <w:rFonts w:ascii="ＭＳ ゴシック" w:eastAsia="ＭＳ ゴシック" w:hAnsi="ＭＳ ゴシック" w:hint="eastAsia"/>
          <w:b/>
          <w:sz w:val="24"/>
          <w:szCs w:val="24"/>
        </w:rPr>
        <w:t>６</w:t>
      </w:r>
      <w:r w:rsidR="00B65520" w:rsidRPr="00412991">
        <w:rPr>
          <w:rFonts w:ascii="ＭＳ ゴシック" w:eastAsia="ＭＳ ゴシック" w:hAnsi="ＭＳ ゴシック" w:hint="eastAsia"/>
          <w:b/>
          <w:sz w:val="24"/>
          <w:szCs w:val="24"/>
        </w:rPr>
        <w:t>月</w:t>
      </w:r>
      <w:r w:rsidR="003E6E06" w:rsidRPr="00412991">
        <w:rPr>
          <w:rFonts w:ascii="ＭＳ ゴシック" w:eastAsia="ＭＳ ゴシック" w:hAnsi="ＭＳ ゴシック" w:hint="eastAsia"/>
          <w:b/>
          <w:sz w:val="24"/>
          <w:szCs w:val="24"/>
        </w:rPr>
        <w:t>１５</w:t>
      </w:r>
      <w:r w:rsidR="00B65520" w:rsidRPr="00412991">
        <w:rPr>
          <w:rFonts w:ascii="ＭＳ ゴシック" w:eastAsia="ＭＳ ゴシック" w:hAnsi="ＭＳ ゴシック" w:hint="eastAsia"/>
          <w:b/>
          <w:sz w:val="24"/>
          <w:szCs w:val="24"/>
        </w:rPr>
        <w:t>日（</w:t>
      </w:r>
      <w:r w:rsidR="003E6E06" w:rsidRPr="00412991">
        <w:rPr>
          <w:rFonts w:ascii="ＭＳ ゴシック" w:eastAsia="ＭＳ ゴシック" w:hAnsi="ＭＳ ゴシック" w:hint="eastAsia"/>
          <w:b/>
          <w:sz w:val="24"/>
          <w:szCs w:val="24"/>
        </w:rPr>
        <w:t>月</w:t>
      </w:r>
      <w:r w:rsidR="00B65520" w:rsidRPr="00412991">
        <w:rPr>
          <w:rFonts w:ascii="ＭＳ ゴシック" w:eastAsia="ＭＳ ゴシック" w:hAnsi="ＭＳ ゴシック" w:hint="eastAsia"/>
          <w:b/>
          <w:sz w:val="24"/>
          <w:szCs w:val="24"/>
        </w:rPr>
        <w:t>）</w:t>
      </w:r>
      <w:r w:rsidR="003E6E06" w:rsidRPr="00412991">
        <w:rPr>
          <w:rFonts w:ascii="ＭＳ ゴシック" w:eastAsia="ＭＳ ゴシック" w:hAnsi="ＭＳ ゴシック" w:hint="eastAsia"/>
          <w:b/>
          <w:sz w:val="24"/>
          <w:szCs w:val="24"/>
        </w:rPr>
        <w:t>から</w:t>
      </w:r>
    </w:p>
    <w:p w:rsidR="003E6E06" w:rsidRPr="004A4477" w:rsidRDefault="003E6E06" w:rsidP="006F22FD">
      <w:pPr>
        <w:rPr>
          <w:sz w:val="24"/>
          <w:szCs w:val="24"/>
        </w:rPr>
      </w:pPr>
    </w:p>
    <w:p w:rsidR="00E9591A" w:rsidRDefault="004A4477" w:rsidP="006F22FD">
      <w:pPr>
        <w:rPr>
          <w:sz w:val="24"/>
          <w:szCs w:val="24"/>
        </w:rPr>
      </w:pPr>
      <w:r>
        <w:rPr>
          <w:rFonts w:hint="eastAsia"/>
          <w:sz w:val="24"/>
          <w:szCs w:val="24"/>
        </w:rPr>
        <w:t>２．</w:t>
      </w:r>
      <w:r w:rsidR="00E9591A">
        <w:rPr>
          <w:rFonts w:hint="eastAsia"/>
          <w:sz w:val="24"/>
          <w:szCs w:val="24"/>
        </w:rPr>
        <w:t>送付</w:t>
      </w:r>
      <w:r w:rsidR="0088021E">
        <w:rPr>
          <w:rFonts w:hint="eastAsia"/>
          <w:sz w:val="24"/>
          <w:szCs w:val="24"/>
        </w:rPr>
        <w:t>書類</w:t>
      </w:r>
      <w:r>
        <w:rPr>
          <w:rFonts w:hint="eastAsia"/>
          <w:sz w:val="24"/>
          <w:szCs w:val="24"/>
        </w:rPr>
        <w:t xml:space="preserve">　</w:t>
      </w:r>
      <w:r w:rsidR="00E9591A">
        <w:rPr>
          <w:rFonts w:hint="eastAsia"/>
          <w:sz w:val="24"/>
          <w:szCs w:val="24"/>
        </w:rPr>
        <w:t xml:space="preserve">　①通知</w:t>
      </w:r>
      <w:r w:rsidR="00572BA2">
        <w:rPr>
          <w:rFonts w:hint="eastAsia"/>
          <w:sz w:val="24"/>
          <w:szCs w:val="24"/>
        </w:rPr>
        <w:t>文</w:t>
      </w:r>
      <w:r w:rsidR="00E9591A">
        <w:rPr>
          <w:rFonts w:hint="eastAsia"/>
          <w:sz w:val="24"/>
          <w:szCs w:val="24"/>
        </w:rPr>
        <w:t>（本</w:t>
      </w:r>
      <w:r w:rsidR="00572BA2">
        <w:rPr>
          <w:rFonts w:hint="eastAsia"/>
          <w:sz w:val="24"/>
          <w:szCs w:val="24"/>
        </w:rPr>
        <w:t>紙</w:t>
      </w:r>
      <w:r w:rsidR="00E9591A">
        <w:rPr>
          <w:rFonts w:hint="eastAsia"/>
          <w:sz w:val="24"/>
          <w:szCs w:val="24"/>
        </w:rPr>
        <w:t>）</w:t>
      </w:r>
    </w:p>
    <w:p w:rsidR="008715DA" w:rsidRDefault="00E9591A" w:rsidP="008715DA">
      <w:pPr>
        <w:ind w:left="1570" w:hangingChars="700" w:hanging="1570"/>
        <w:rPr>
          <w:sz w:val="24"/>
          <w:szCs w:val="24"/>
        </w:rPr>
      </w:pPr>
      <w:r>
        <w:rPr>
          <w:rFonts w:hint="eastAsia"/>
          <w:sz w:val="24"/>
          <w:szCs w:val="24"/>
        </w:rPr>
        <w:t xml:space="preserve">　　　　　　　</w:t>
      </w:r>
      <w:r w:rsidR="004A4477">
        <w:rPr>
          <w:rFonts w:hint="eastAsia"/>
          <w:sz w:val="24"/>
          <w:szCs w:val="24"/>
        </w:rPr>
        <w:t xml:space="preserve">　</w:t>
      </w:r>
      <w:r>
        <w:rPr>
          <w:rFonts w:hint="eastAsia"/>
          <w:sz w:val="24"/>
          <w:szCs w:val="24"/>
        </w:rPr>
        <w:t>②活動チェックシート</w:t>
      </w:r>
      <w:r w:rsidR="00650561">
        <w:rPr>
          <w:rFonts w:hint="eastAsia"/>
          <w:sz w:val="24"/>
          <w:szCs w:val="24"/>
        </w:rPr>
        <w:t>様式</w:t>
      </w:r>
    </w:p>
    <w:p w:rsidR="00E9591A" w:rsidRDefault="00E9591A" w:rsidP="008715DA">
      <w:pPr>
        <w:ind w:leftChars="700" w:left="1430" w:firstLineChars="200" w:firstLine="449"/>
        <w:rPr>
          <w:sz w:val="24"/>
          <w:szCs w:val="24"/>
        </w:rPr>
      </w:pPr>
      <w:r>
        <w:rPr>
          <w:rFonts w:hint="eastAsia"/>
          <w:sz w:val="24"/>
          <w:szCs w:val="24"/>
        </w:rPr>
        <w:t>（</w:t>
      </w:r>
      <w:r w:rsidR="008715DA">
        <w:rPr>
          <w:rFonts w:hint="eastAsia"/>
          <w:sz w:val="24"/>
          <w:szCs w:val="24"/>
        </w:rPr>
        <w:t>手書きされる場合は、</w:t>
      </w:r>
      <w:r>
        <w:rPr>
          <w:rFonts w:hint="eastAsia"/>
          <w:sz w:val="24"/>
          <w:szCs w:val="24"/>
        </w:rPr>
        <w:t>コピーして使用してください）</w:t>
      </w:r>
    </w:p>
    <w:p w:rsidR="008715DA" w:rsidRDefault="00E9591A" w:rsidP="006F22FD">
      <w:pPr>
        <w:rPr>
          <w:sz w:val="24"/>
          <w:szCs w:val="24"/>
        </w:rPr>
      </w:pPr>
      <w:r>
        <w:rPr>
          <w:rFonts w:hint="eastAsia"/>
          <w:sz w:val="24"/>
          <w:szCs w:val="24"/>
        </w:rPr>
        <w:t xml:space="preserve">　　　　　　　</w:t>
      </w:r>
      <w:r w:rsidR="004A4477">
        <w:rPr>
          <w:rFonts w:hint="eastAsia"/>
          <w:sz w:val="24"/>
          <w:szCs w:val="24"/>
        </w:rPr>
        <w:t xml:space="preserve">　</w:t>
      </w:r>
      <w:r>
        <w:rPr>
          <w:rFonts w:hint="eastAsia"/>
          <w:sz w:val="24"/>
          <w:szCs w:val="24"/>
        </w:rPr>
        <w:t>③利用者名簿</w:t>
      </w:r>
      <w:r w:rsidR="00650561">
        <w:rPr>
          <w:rFonts w:hint="eastAsia"/>
          <w:sz w:val="24"/>
          <w:szCs w:val="24"/>
        </w:rPr>
        <w:t>様式</w:t>
      </w:r>
    </w:p>
    <w:p w:rsidR="00E9591A" w:rsidRDefault="00E9591A" w:rsidP="008715DA">
      <w:pPr>
        <w:ind w:firstLineChars="800" w:firstLine="1795"/>
        <w:rPr>
          <w:sz w:val="24"/>
          <w:szCs w:val="24"/>
        </w:rPr>
      </w:pPr>
      <w:r>
        <w:rPr>
          <w:rFonts w:hint="eastAsia"/>
          <w:sz w:val="24"/>
          <w:szCs w:val="24"/>
        </w:rPr>
        <w:t>（</w:t>
      </w:r>
      <w:r w:rsidR="008715DA">
        <w:rPr>
          <w:rFonts w:hint="eastAsia"/>
          <w:sz w:val="24"/>
          <w:szCs w:val="24"/>
        </w:rPr>
        <w:t>手書きされる場合は、</w:t>
      </w:r>
      <w:r>
        <w:rPr>
          <w:rFonts w:hint="eastAsia"/>
          <w:sz w:val="24"/>
          <w:szCs w:val="24"/>
        </w:rPr>
        <w:t>コピーして使用してください）</w:t>
      </w:r>
    </w:p>
    <w:p w:rsidR="004C6A80" w:rsidRDefault="004C6A80" w:rsidP="006F22FD">
      <w:pPr>
        <w:rPr>
          <w:sz w:val="24"/>
          <w:szCs w:val="24"/>
        </w:rPr>
      </w:pPr>
      <w:r>
        <w:rPr>
          <w:rFonts w:hint="eastAsia"/>
          <w:sz w:val="24"/>
          <w:szCs w:val="24"/>
        </w:rPr>
        <w:t xml:space="preserve">　　　　　　　　④手洗い・消毒等について（</w:t>
      </w:r>
      <w:r w:rsidRPr="004C6A80">
        <w:rPr>
          <w:rFonts w:hint="eastAsia"/>
          <w:sz w:val="24"/>
          <w:szCs w:val="24"/>
        </w:rPr>
        <w:t>国広報資料</w:t>
      </w:r>
      <w:r>
        <w:rPr>
          <w:rFonts w:hint="eastAsia"/>
          <w:sz w:val="24"/>
          <w:szCs w:val="24"/>
        </w:rPr>
        <w:t>）</w:t>
      </w:r>
    </w:p>
    <w:p w:rsidR="0088021E" w:rsidRDefault="0088021E" w:rsidP="006F22FD">
      <w:pPr>
        <w:rPr>
          <w:sz w:val="24"/>
          <w:szCs w:val="24"/>
        </w:rPr>
      </w:pPr>
    </w:p>
    <w:p w:rsidR="0088021E" w:rsidRDefault="0088021E" w:rsidP="006F22FD">
      <w:pPr>
        <w:rPr>
          <w:sz w:val="24"/>
          <w:szCs w:val="24"/>
        </w:rPr>
      </w:pPr>
      <w:r>
        <w:rPr>
          <w:rFonts w:hint="eastAsia"/>
          <w:sz w:val="24"/>
          <w:szCs w:val="24"/>
        </w:rPr>
        <w:t>３．提出書類　　①活動チェックシート</w:t>
      </w:r>
      <w:r w:rsidR="00944C20" w:rsidRPr="00944C20">
        <w:rPr>
          <w:rFonts w:asciiTheme="majorEastAsia" w:eastAsiaTheme="majorEastAsia" w:hAnsiTheme="majorEastAsia" w:hint="eastAsia"/>
          <w:b/>
          <w:sz w:val="24"/>
          <w:szCs w:val="24"/>
        </w:rPr>
        <w:t>（屋内利用者のみ）</w:t>
      </w:r>
    </w:p>
    <w:p w:rsidR="0088021E" w:rsidRDefault="0088021E" w:rsidP="006F22FD">
      <w:pPr>
        <w:rPr>
          <w:sz w:val="24"/>
          <w:szCs w:val="24"/>
        </w:rPr>
      </w:pPr>
      <w:r>
        <w:rPr>
          <w:rFonts w:hint="eastAsia"/>
          <w:sz w:val="24"/>
          <w:szCs w:val="24"/>
        </w:rPr>
        <w:t xml:space="preserve">　　　　　　　　②利用者名簿</w:t>
      </w:r>
      <w:r w:rsidR="00944C20" w:rsidRPr="00944C20">
        <w:rPr>
          <w:rFonts w:asciiTheme="majorEastAsia" w:eastAsiaTheme="majorEastAsia" w:hAnsiTheme="majorEastAsia" w:hint="eastAsia"/>
          <w:b/>
          <w:sz w:val="24"/>
          <w:szCs w:val="24"/>
        </w:rPr>
        <w:t>（屋内利用者のみ）</w:t>
      </w:r>
    </w:p>
    <w:p w:rsidR="0088021E" w:rsidRDefault="0088021E" w:rsidP="006F22FD">
      <w:pPr>
        <w:rPr>
          <w:sz w:val="24"/>
          <w:szCs w:val="24"/>
        </w:rPr>
      </w:pPr>
      <w:r>
        <w:rPr>
          <w:rFonts w:hint="eastAsia"/>
          <w:sz w:val="24"/>
          <w:szCs w:val="24"/>
        </w:rPr>
        <w:t xml:space="preserve">　　　　　　　　※いずれも、</w:t>
      </w:r>
      <w:r w:rsidR="00CA7CB1">
        <w:rPr>
          <w:rFonts w:hint="eastAsia"/>
          <w:sz w:val="24"/>
          <w:szCs w:val="24"/>
        </w:rPr>
        <w:t>町</w:t>
      </w:r>
      <w:r>
        <w:rPr>
          <w:rFonts w:hint="eastAsia"/>
          <w:sz w:val="24"/>
          <w:szCs w:val="24"/>
        </w:rPr>
        <w:t>ホームページに様式を掲載</w:t>
      </w:r>
      <w:r w:rsidR="00CA2D35">
        <w:rPr>
          <w:rFonts w:hint="eastAsia"/>
          <w:sz w:val="24"/>
          <w:szCs w:val="24"/>
        </w:rPr>
        <w:t>します</w:t>
      </w:r>
      <w:r>
        <w:rPr>
          <w:rFonts w:hint="eastAsia"/>
          <w:sz w:val="24"/>
          <w:szCs w:val="24"/>
        </w:rPr>
        <w:t>。</w:t>
      </w:r>
    </w:p>
    <w:p w:rsidR="00251764" w:rsidRDefault="00251764" w:rsidP="008715DA">
      <w:pPr>
        <w:ind w:left="2019" w:hangingChars="900" w:hanging="2019"/>
        <w:rPr>
          <w:sz w:val="24"/>
          <w:szCs w:val="24"/>
        </w:rPr>
      </w:pPr>
      <w:r>
        <w:rPr>
          <w:rFonts w:hint="eastAsia"/>
          <w:sz w:val="24"/>
          <w:szCs w:val="24"/>
        </w:rPr>
        <w:t xml:space="preserve">　　　　　　　　※屋外利用者については、提出の必要はありません。</w:t>
      </w:r>
    </w:p>
    <w:p w:rsidR="000263A2" w:rsidRPr="0088021E" w:rsidRDefault="000263A2" w:rsidP="006F22FD">
      <w:pPr>
        <w:rPr>
          <w:sz w:val="24"/>
          <w:szCs w:val="24"/>
        </w:rPr>
      </w:pPr>
    </w:p>
    <w:p w:rsidR="0088021E" w:rsidRDefault="0088021E" w:rsidP="006415F9">
      <w:pPr>
        <w:rPr>
          <w:sz w:val="24"/>
          <w:szCs w:val="24"/>
        </w:rPr>
      </w:pPr>
      <w:r>
        <w:rPr>
          <w:rFonts w:hint="eastAsia"/>
          <w:sz w:val="24"/>
          <w:szCs w:val="24"/>
        </w:rPr>
        <w:t xml:space="preserve">４．提出先　　　</w:t>
      </w:r>
      <w:r w:rsidRPr="008E6263">
        <w:rPr>
          <w:rFonts w:hint="eastAsia"/>
          <w:sz w:val="24"/>
          <w:szCs w:val="24"/>
        </w:rPr>
        <w:t>猪名川町地域振興部</w:t>
      </w:r>
      <w:r>
        <w:rPr>
          <w:rFonts w:hint="eastAsia"/>
          <w:sz w:val="24"/>
          <w:szCs w:val="24"/>
        </w:rPr>
        <w:t>地域交流課</w:t>
      </w:r>
    </w:p>
    <w:p w:rsidR="0088021E" w:rsidRDefault="0088021E" w:rsidP="006F22FD">
      <w:pPr>
        <w:rPr>
          <w:sz w:val="24"/>
          <w:szCs w:val="24"/>
        </w:rPr>
      </w:pPr>
      <w:r>
        <w:rPr>
          <w:rFonts w:hint="eastAsia"/>
          <w:sz w:val="24"/>
          <w:szCs w:val="24"/>
        </w:rPr>
        <w:t xml:space="preserve">　　　　　　　　</w:t>
      </w:r>
      <w:r w:rsidR="006415F9" w:rsidRPr="008E6263">
        <w:rPr>
          <w:rFonts w:hint="eastAsia"/>
          <w:sz w:val="24"/>
          <w:szCs w:val="24"/>
        </w:rPr>
        <w:t>ＴＥＬ</w:t>
      </w:r>
      <w:r w:rsidR="006415F9">
        <w:rPr>
          <w:rFonts w:hint="eastAsia"/>
          <w:sz w:val="24"/>
          <w:szCs w:val="24"/>
        </w:rPr>
        <w:t>：</w:t>
      </w:r>
      <w:r w:rsidR="006415F9" w:rsidRPr="008E6263">
        <w:rPr>
          <w:rFonts w:hint="eastAsia"/>
          <w:sz w:val="24"/>
          <w:szCs w:val="24"/>
        </w:rPr>
        <w:t>７６６－８７８３</w:t>
      </w:r>
    </w:p>
    <w:p w:rsidR="00E9591A" w:rsidRPr="004A4477" w:rsidRDefault="00E9591A" w:rsidP="006F22FD">
      <w:pPr>
        <w:rPr>
          <w:sz w:val="24"/>
          <w:szCs w:val="24"/>
        </w:rPr>
      </w:pPr>
    </w:p>
    <w:p w:rsidR="003E6E06" w:rsidRDefault="00C45511" w:rsidP="006F22FD">
      <w:pPr>
        <w:rPr>
          <w:sz w:val="24"/>
          <w:szCs w:val="24"/>
        </w:rPr>
      </w:pPr>
      <w:r>
        <w:rPr>
          <w:rFonts w:hint="eastAsia"/>
          <w:sz w:val="24"/>
          <w:szCs w:val="24"/>
        </w:rPr>
        <w:t>５</w:t>
      </w:r>
      <w:r w:rsidR="004A4477">
        <w:rPr>
          <w:rFonts w:hint="eastAsia"/>
          <w:sz w:val="24"/>
          <w:szCs w:val="24"/>
        </w:rPr>
        <w:t>．学校施設使用に際しての</w:t>
      </w:r>
      <w:r w:rsidR="003E6E06">
        <w:rPr>
          <w:rFonts w:hint="eastAsia"/>
          <w:sz w:val="24"/>
          <w:szCs w:val="24"/>
        </w:rPr>
        <w:t>遵守事項</w:t>
      </w:r>
    </w:p>
    <w:p w:rsidR="003E6E06" w:rsidRPr="003E6E06" w:rsidRDefault="004A4477" w:rsidP="00C45511">
      <w:pPr>
        <w:ind w:firstLineChars="100" w:firstLine="224"/>
        <w:rPr>
          <w:sz w:val="24"/>
          <w:szCs w:val="24"/>
        </w:rPr>
      </w:pPr>
      <w:r>
        <w:rPr>
          <w:rFonts w:hint="eastAsia"/>
          <w:sz w:val="24"/>
          <w:szCs w:val="24"/>
        </w:rPr>
        <w:t>①</w:t>
      </w:r>
      <w:r w:rsidR="003E6E06" w:rsidRPr="003E6E06">
        <w:rPr>
          <w:rFonts w:hint="eastAsia"/>
          <w:sz w:val="24"/>
          <w:szCs w:val="24"/>
        </w:rPr>
        <w:t>３密を避けるなど、十分な感染防止対策を講じて活動を行ってください。</w:t>
      </w:r>
    </w:p>
    <w:p w:rsidR="003E6E06" w:rsidRDefault="003E6E06" w:rsidP="003E6E06">
      <w:pPr>
        <w:rPr>
          <w:sz w:val="24"/>
          <w:szCs w:val="24"/>
        </w:rPr>
      </w:pPr>
      <w:r w:rsidRPr="003E6E06">
        <w:rPr>
          <w:rFonts w:hint="eastAsia"/>
          <w:sz w:val="24"/>
          <w:szCs w:val="24"/>
        </w:rPr>
        <w:t xml:space="preserve">　</w:t>
      </w:r>
      <w:r w:rsidR="00C45511">
        <w:rPr>
          <w:rFonts w:hint="eastAsia"/>
          <w:sz w:val="24"/>
          <w:szCs w:val="24"/>
        </w:rPr>
        <w:t xml:space="preserve">　</w:t>
      </w:r>
      <w:r w:rsidRPr="003E6E06">
        <w:rPr>
          <w:rFonts w:hint="eastAsia"/>
          <w:sz w:val="24"/>
          <w:szCs w:val="24"/>
        </w:rPr>
        <w:t>また、咳エチケットを守ってください。</w:t>
      </w:r>
    </w:p>
    <w:p w:rsidR="003E6E06" w:rsidRPr="00893303" w:rsidRDefault="004A4477" w:rsidP="00C45511">
      <w:pPr>
        <w:ind w:firstLineChars="100" w:firstLine="224"/>
        <w:rPr>
          <w:sz w:val="24"/>
          <w:szCs w:val="24"/>
        </w:rPr>
      </w:pPr>
      <w:r w:rsidRPr="00893303">
        <w:rPr>
          <w:rFonts w:hint="eastAsia"/>
          <w:sz w:val="24"/>
          <w:szCs w:val="24"/>
        </w:rPr>
        <w:t>②</w:t>
      </w:r>
      <w:r w:rsidR="003E6E06" w:rsidRPr="00893303">
        <w:rPr>
          <w:rFonts w:hint="eastAsia"/>
          <w:sz w:val="24"/>
          <w:szCs w:val="24"/>
        </w:rPr>
        <w:t>手洗い</w:t>
      </w:r>
      <w:r w:rsidR="00893303" w:rsidRPr="00893303">
        <w:rPr>
          <w:rFonts w:hint="eastAsia"/>
          <w:sz w:val="24"/>
          <w:szCs w:val="24"/>
        </w:rPr>
        <w:t>・手指消毒</w:t>
      </w:r>
      <w:r w:rsidR="003E6E06" w:rsidRPr="00893303">
        <w:rPr>
          <w:rFonts w:hint="eastAsia"/>
          <w:sz w:val="24"/>
          <w:szCs w:val="24"/>
        </w:rPr>
        <w:t>は、活動の前後に入念に行ってください。</w:t>
      </w:r>
    </w:p>
    <w:p w:rsidR="008C6661" w:rsidRPr="00893303" w:rsidRDefault="008C6661" w:rsidP="00C45511">
      <w:pPr>
        <w:ind w:firstLineChars="100" w:firstLine="224"/>
        <w:rPr>
          <w:sz w:val="24"/>
          <w:szCs w:val="24"/>
        </w:rPr>
      </w:pPr>
      <w:r w:rsidRPr="00893303">
        <w:rPr>
          <w:rFonts w:hint="eastAsia"/>
          <w:sz w:val="24"/>
          <w:szCs w:val="24"/>
        </w:rPr>
        <w:t>③大きな声での会話は避けてください。</w:t>
      </w:r>
    </w:p>
    <w:p w:rsidR="008C6661" w:rsidRPr="00893303" w:rsidRDefault="008C6661" w:rsidP="00C45511">
      <w:pPr>
        <w:ind w:firstLineChars="100" w:firstLine="224"/>
        <w:rPr>
          <w:sz w:val="24"/>
          <w:szCs w:val="24"/>
        </w:rPr>
      </w:pPr>
      <w:r w:rsidRPr="00893303">
        <w:rPr>
          <w:rFonts w:hint="eastAsia"/>
          <w:sz w:val="24"/>
          <w:szCs w:val="24"/>
        </w:rPr>
        <w:t>④運動時以外はできるだけマスクの着用を心がけてください。</w:t>
      </w:r>
    </w:p>
    <w:p w:rsidR="004A4477" w:rsidRDefault="008C6661" w:rsidP="00C45511">
      <w:pPr>
        <w:ind w:firstLineChars="100" w:firstLine="224"/>
        <w:rPr>
          <w:sz w:val="24"/>
          <w:szCs w:val="24"/>
        </w:rPr>
      </w:pPr>
      <w:r>
        <w:rPr>
          <w:rFonts w:hint="eastAsia"/>
          <w:sz w:val="24"/>
          <w:szCs w:val="24"/>
        </w:rPr>
        <w:t>⑤</w:t>
      </w:r>
      <w:r w:rsidR="004A4477">
        <w:rPr>
          <w:rFonts w:hint="eastAsia"/>
          <w:sz w:val="24"/>
          <w:szCs w:val="24"/>
        </w:rPr>
        <w:t>活動チェックシートを提出願います。</w:t>
      </w:r>
    </w:p>
    <w:p w:rsidR="003E6E06" w:rsidRDefault="008C6661" w:rsidP="00C45511">
      <w:pPr>
        <w:ind w:leftChars="100" w:left="428" w:hangingChars="100" w:hanging="224"/>
        <w:rPr>
          <w:sz w:val="24"/>
          <w:szCs w:val="24"/>
        </w:rPr>
      </w:pPr>
      <w:r>
        <w:rPr>
          <w:rFonts w:hint="eastAsia"/>
          <w:sz w:val="24"/>
          <w:szCs w:val="24"/>
        </w:rPr>
        <w:t>⑥</w:t>
      </w:r>
      <w:r w:rsidR="00E9591A">
        <w:rPr>
          <w:rFonts w:hint="eastAsia"/>
          <w:sz w:val="24"/>
          <w:szCs w:val="24"/>
        </w:rPr>
        <w:t>利用者全員の名簿を提出願います</w:t>
      </w:r>
      <w:r w:rsidR="003E6E06" w:rsidRPr="003E6E06">
        <w:rPr>
          <w:rFonts w:hint="eastAsia"/>
          <w:sz w:val="24"/>
          <w:szCs w:val="24"/>
        </w:rPr>
        <w:t>（</w:t>
      </w:r>
      <w:r w:rsidR="003E6E06">
        <w:rPr>
          <w:rFonts w:hint="eastAsia"/>
          <w:sz w:val="24"/>
          <w:szCs w:val="24"/>
        </w:rPr>
        <w:t>施設から感染者が発生した場合、</w:t>
      </w:r>
      <w:r w:rsidR="00EB49D9">
        <w:rPr>
          <w:rFonts w:hint="eastAsia"/>
          <w:sz w:val="24"/>
          <w:szCs w:val="24"/>
        </w:rPr>
        <w:t>保健所等から</w:t>
      </w:r>
      <w:r w:rsidR="00E9591A">
        <w:rPr>
          <w:rFonts w:hint="eastAsia"/>
          <w:sz w:val="24"/>
          <w:szCs w:val="24"/>
        </w:rPr>
        <w:t>今後の対応について連絡があるため必要となります。名簿については２カ月間保管し、以後は廃棄します</w:t>
      </w:r>
      <w:r w:rsidR="003E6E06" w:rsidRPr="003E6E06">
        <w:rPr>
          <w:rFonts w:hint="eastAsia"/>
          <w:sz w:val="24"/>
          <w:szCs w:val="24"/>
        </w:rPr>
        <w:t>）</w:t>
      </w:r>
      <w:r w:rsidR="00E9591A">
        <w:rPr>
          <w:rFonts w:hint="eastAsia"/>
          <w:sz w:val="24"/>
          <w:szCs w:val="24"/>
        </w:rPr>
        <w:t>。</w:t>
      </w:r>
      <w:r w:rsidR="00893303">
        <w:rPr>
          <w:rFonts w:hint="eastAsia"/>
          <w:sz w:val="24"/>
          <w:szCs w:val="24"/>
        </w:rPr>
        <w:t>※屋内利用者のみ</w:t>
      </w:r>
    </w:p>
    <w:p w:rsidR="00A45FF4" w:rsidRDefault="008C6661" w:rsidP="00C45511">
      <w:pPr>
        <w:ind w:leftChars="100" w:left="428" w:hangingChars="100" w:hanging="224"/>
        <w:rPr>
          <w:sz w:val="24"/>
          <w:szCs w:val="24"/>
        </w:rPr>
      </w:pPr>
      <w:r>
        <w:rPr>
          <w:rFonts w:hint="eastAsia"/>
          <w:sz w:val="24"/>
          <w:szCs w:val="24"/>
        </w:rPr>
        <w:t>⑦</w:t>
      </w:r>
      <w:r w:rsidR="00A45FF4">
        <w:rPr>
          <w:rFonts w:hint="eastAsia"/>
          <w:sz w:val="24"/>
          <w:szCs w:val="24"/>
        </w:rPr>
        <w:t>利用制限人数については、屋内は１００</w:t>
      </w:r>
      <w:r w:rsidR="00A45FF4" w:rsidRPr="00A45FF4">
        <w:rPr>
          <w:rFonts w:hint="eastAsia"/>
          <w:sz w:val="24"/>
          <w:szCs w:val="24"/>
        </w:rPr>
        <w:t>人以下、かつ定員の半分以下の参加人数</w:t>
      </w:r>
      <w:r w:rsidR="00A45FF4">
        <w:rPr>
          <w:rFonts w:hint="eastAsia"/>
          <w:sz w:val="24"/>
          <w:szCs w:val="24"/>
        </w:rPr>
        <w:t>。</w:t>
      </w:r>
      <w:r w:rsidR="00A45FF4" w:rsidRPr="00A45FF4">
        <w:rPr>
          <w:rFonts w:hint="eastAsia"/>
          <w:sz w:val="24"/>
          <w:szCs w:val="24"/>
        </w:rPr>
        <w:t>屋外</w:t>
      </w:r>
      <w:r w:rsidR="00A45FF4">
        <w:rPr>
          <w:rFonts w:hint="eastAsia"/>
          <w:sz w:val="24"/>
          <w:szCs w:val="24"/>
        </w:rPr>
        <w:t>は２００</w:t>
      </w:r>
      <w:r w:rsidR="00A45FF4" w:rsidRPr="00A45FF4">
        <w:rPr>
          <w:rFonts w:hint="eastAsia"/>
          <w:sz w:val="24"/>
          <w:szCs w:val="24"/>
        </w:rPr>
        <w:t>人以下、かつ人との距離を十分に確保</w:t>
      </w:r>
      <w:r w:rsidR="00A45FF4">
        <w:rPr>
          <w:rFonts w:hint="eastAsia"/>
          <w:sz w:val="24"/>
          <w:szCs w:val="24"/>
        </w:rPr>
        <w:t>してください</w:t>
      </w:r>
      <w:r w:rsidR="00251764">
        <w:rPr>
          <w:rFonts w:hint="eastAsia"/>
          <w:sz w:val="24"/>
          <w:szCs w:val="24"/>
        </w:rPr>
        <w:t>（６月１８日までの国基準。以降、６月１９日から屋内・屋外ともに1,000人以下。７月１０日から３１日まで屋内・屋外ともに5,000人以下と緩和されます）</w:t>
      </w:r>
    </w:p>
    <w:p w:rsidR="003E6E06" w:rsidRDefault="008C6661" w:rsidP="00C45511">
      <w:pPr>
        <w:ind w:leftChars="100" w:left="428" w:hangingChars="100" w:hanging="224"/>
        <w:rPr>
          <w:sz w:val="24"/>
          <w:szCs w:val="24"/>
        </w:rPr>
      </w:pPr>
      <w:r>
        <w:rPr>
          <w:rFonts w:hint="eastAsia"/>
          <w:sz w:val="24"/>
          <w:szCs w:val="24"/>
        </w:rPr>
        <w:t>⑧</w:t>
      </w:r>
      <w:r w:rsidR="003E6E06" w:rsidRPr="003E6E06">
        <w:rPr>
          <w:rFonts w:hint="eastAsia"/>
          <w:sz w:val="24"/>
          <w:szCs w:val="24"/>
        </w:rPr>
        <w:t>発熱等がある体調不良の方、身近に感染者がいる方、</w:t>
      </w:r>
      <w:r w:rsidR="00E9591A">
        <w:rPr>
          <w:rFonts w:hint="eastAsia"/>
          <w:sz w:val="24"/>
          <w:szCs w:val="24"/>
        </w:rPr>
        <w:t>１４</w:t>
      </w:r>
      <w:r w:rsidR="003E6E06" w:rsidRPr="003E6E06">
        <w:rPr>
          <w:rFonts w:hint="eastAsia"/>
          <w:sz w:val="24"/>
          <w:szCs w:val="24"/>
        </w:rPr>
        <w:t>日以内に感染が流行している地域への移動歴がある方は、参加を控えてください。</w:t>
      </w:r>
    </w:p>
    <w:p w:rsidR="003E6E06" w:rsidRDefault="008C6661" w:rsidP="00C45511">
      <w:pPr>
        <w:ind w:firstLineChars="100" w:firstLine="224"/>
        <w:rPr>
          <w:sz w:val="24"/>
          <w:szCs w:val="24"/>
        </w:rPr>
      </w:pPr>
      <w:r>
        <w:rPr>
          <w:rFonts w:hint="eastAsia"/>
          <w:sz w:val="24"/>
          <w:szCs w:val="24"/>
        </w:rPr>
        <w:t>⑨</w:t>
      </w:r>
      <w:r w:rsidR="003E6E06" w:rsidRPr="003E6E06">
        <w:rPr>
          <w:rFonts w:hint="eastAsia"/>
          <w:sz w:val="24"/>
          <w:szCs w:val="24"/>
        </w:rPr>
        <w:t>タオル等の使用に当たり、共用は避けてください。</w:t>
      </w:r>
    </w:p>
    <w:p w:rsidR="00251764" w:rsidRDefault="008C6661" w:rsidP="00C45511">
      <w:pPr>
        <w:ind w:firstLineChars="100" w:firstLine="224"/>
        <w:rPr>
          <w:sz w:val="24"/>
          <w:szCs w:val="24"/>
        </w:rPr>
      </w:pPr>
      <w:r>
        <w:rPr>
          <w:rFonts w:hint="eastAsia"/>
          <w:sz w:val="24"/>
          <w:szCs w:val="24"/>
        </w:rPr>
        <w:t>⑩</w:t>
      </w:r>
      <w:r w:rsidR="00251764">
        <w:rPr>
          <w:rFonts w:hint="eastAsia"/>
          <w:sz w:val="24"/>
          <w:szCs w:val="24"/>
        </w:rPr>
        <w:t>身体接触を伴う練習、活動は控えてください。</w:t>
      </w:r>
    </w:p>
    <w:p w:rsidR="003E6E06" w:rsidRPr="00B65520" w:rsidRDefault="008C6661" w:rsidP="00C45511">
      <w:pPr>
        <w:ind w:leftChars="100" w:left="428" w:hangingChars="100" w:hanging="224"/>
        <w:rPr>
          <w:sz w:val="24"/>
          <w:szCs w:val="24"/>
        </w:rPr>
      </w:pPr>
      <w:r>
        <w:rPr>
          <w:rFonts w:hint="eastAsia"/>
          <w:sz w:val="24"/>
          <w:szCs w:val="24"/>
        </w:rPr>
        <w:t>⑪</w:t>
      </w:r>
      <w:r w:rsidR="003E6E06" w:rsidRPr="003E6E06">
        <w:rPr>
          <w:rFonts w:hint="eastAsia"/>
          <w:sz w:val="24"/>
          <w:szCs w:val="24"/>
        </w:rPr>
        <w:t>施設使用</w:t>
      </w:r>
      <w:r w:rsidR="00893303">
        <w:rPr>
          <w:rFonts w:hint="eastAsia"/>
          <w:sz w:val="24"/>
          <w:szCs w:val="24"/>
        </w:rPr>
        <w:t>前及び</w:t>
      </w:r>
      <w:r w:rsidR="003E6E06" w:rsidRPr="003E6E06">
        <w:rPr>
          <w:rFonts w:hint="eastAsia"/>
          <w:sz w:val="24"/>
          <w:szCs w:val="24"/>
        </w:rPr>
        <w:t>後は、</w:t>
      </w:r>
      <w:r w:rsidR="00E9591A">
        <w:rPr>
          <w:rFonts w:hint="eastAsia"/>
          <w:sz w:val="24"/>
          <w:szCs w:val="24"/>
        </w:rPr>
        <w:t>各自で除菌水等を用意いただき、</w:t>
      </w:r>
      <w:r w:rsidR="003E6E06" w:rsidRPr="003E6E06">
        <w:rPr>
          <w:rFonts w:hint="eastAsia"/>
          <w:sz w:val="24"/>
          <w:szCs w:val="24"/>
        </w:rPr>
        <w:t>ドアノブ、スイッチ等を消毒してください。（次亜塩素酸ナトリウムで施設等を消毒する場合は、厚労省ＨＰを参考にしてください。）</w:t>
      </w:r>
    </w:p>
    <w:p w:rsidR="004A4477" w:rsidRDefault="004A4477" w:rsidP="00950DA8">
      <w:pPr>
        <w:rPr>
          <w:sz w:val="24"/>
          <w:szCs w:val="24"/>
        </w:rPr>
      </w:pPr>
    </w:p>
    <w:p w:rsidR="00950DA8" w:rsidRDefault="00C45511" w:rsidP="00950DA8">
      <w:pPr>
        <w:rPr>
          <w:sz w:val="24"/>
          <w:szCs w:val="24"/>
        </w:rPr>
      </w:pPr>
      <w:r>
        <w:rPr>
          <w:rFonts w:hint="eastAsia"/>
          <w:sz w:val="24"/>
          <w:szCs w:val="24"/>
        </w:rPr>
        <w:t>６</w:t>
      </w:r>
      <w:r w:rsidR="004A4477">
        <w:rPr>
          <w:rFonts w:hint="eastAsia"/>
          <w:sz w:val="24"/>
          <w:szCs w:val="24"/>
        </w:rPr>
        <w:t>．</w:t>
      </w:r>
      <w:r>
        <w:rPr>
          <w:rFonts w:hint="eastAsia"/>
          <w:sz w:val="24"/>
          <w:szCs w:val="24"/>
        </w:rPr>
        <w:t>問合せ</w:t>
      </w:r>
      <w:r w:rsidR="00950DA8">
        <w:rPr>
          <w:rFonts w:hint="eastAsia"/>
          <w:sz w:val="24"/>
          <w:szCs w:val="24"/>
        </w:rPr>
        <w:t>先　　　　　（施設使用に関する問合せ）</w:t>
      </w:r>
    </w:p>
    <w:p w:rsidR="004C1E58" w:rsidRDefault="0012012C" w:rsidP="00950DA8">
      <w:pPr>
        <w:ind w:firstLineChars="1200" w:firstLine="2692"/>
        <w:rPr>
          <w:sz w:val="24"/>
          <w:szCs w:val="24"/>
        </w:rPr>
      </w:pPr>
      <w:r w:rsidRPr="008E6263">
        <w:rPr>
          <w:rFonts w:hint="eastAsia"/>
          <w:sz w:val="24"/>
          <w:szCs w:val="24"/>
        </w:rPr>
        <w:t>猪名川町地域振興部</w:t>
      </w:r>
      <w:r w:rsidR="004C1E58">
        <w:rPr>
          <w:rFonts w:hint="eastAsia"/>
          <w:sz w:val="24"/>
          <w:szCs w:val="24"/>
        </w:rPr>
        <w:t>地域交流課</w:t>
      </w:r>
    </w:p>
    <w:p w:rsidR="00B65520" w:rsidRDefault="0012012C" w:rsidP="00B65520">
      <w:pPr>
        <w:ind w:firstLineChars="1200" w:firstLine="2692"/>
        <w:rPr>
          <w:sz w:val="24"/>
          <w:szCs w:val="24"/>
        </w:rPr>
      </w:pPr>
      <w:r w:rsidRPr="008E6263">
        <w:rPr>
          <w:rFonts w:hint="eastAsia"/>
          <w:sz w:val="24"/>
          <w:szCs w:val="24"/>
        </w:rPr>
        <w:t>ＴＥＬ</w:t>
      </w:r>
      <w:r>
        <w:rPr>
          <w:rFonts w:hint="eastAsia"/>
          <w:sz w:val="24"/>
          <w:szCs w:val="24"/>
        </w:rPr>
        <w:t>：</w:t>
      </w:r>
      <w:r w:rsidRPr="008E6263">
        <w:rPr>
          <w:rFonts w:hint="eastAsia"/>
          <w:sz w:val="24"/>
          <w:szCs w:val="24"/>
        </w:rPr>
        <w:t>７６６－８７８３</w:t>
      </w:r>
      <w:r w:rsidR="00950DA8">
        <w:rPr>
          <w:rFonts w:hint="eastAsia"/>
          <w:sz w:val="24"/>
          <w:szCs w:val="24"/>
        </w:rPr>
        <w:t xml:space="preserve">　</w:t>
      </w:r>
      <w:r w:rsidR="00B65520">
        <w:rPr>
          <w:rFonts w:hint="eastAsia"/>
          <w:sz w:val="24"/>
          <w:szCs w:val="24"/>
        </w:rPr>
        <w:t>ＦＡＸ：７６６－８８９３</w:t>
      </w:r>
    </w:p>
    <w:p w:rsidR="00B65520" w:rsidRDefault="00B65520" w:rsidP="00B65520">
      <w:pPr>
        <w:ind w:firstLineChars="1200" w:firstLine="2692"/>
        <w:rPr>
          <w:sz w:val="24"/>
          <w:szCs w:val="24"/>
        </w:rPr>
      </w:pPr>
      <w:r>
        <w:rPr>
          <w:rFonts w:hint="eastAsia"/>
          <w:sz w:val="24"/>
          <w:szCs w:val="24"/>
        </w:rPr>
        <w:t>E</w:t>
      </w:r>
      <w:r>
        <w:rPr>
          <w:sz w:val="24"/>
          <w:szCs w:val="24"/>
        </w:rPr>
        <w:t>-</w:t>
      </w:r>
      <w:r>
        <w:rPr>
          <w:rFonts w:hint="eastAsia"/>
          <w:sz w:val="24"/>
          <w:szCs w:val="24"/>
        </w:rPr>
        <w:t>mail：sports@town.inagawa.lg.jp</w:t>
      </w:r>
    </w:p>
    <w:p w:rsidR="00A36DD9" w:rsidRPr="00B65520" w:rsidRDefault="00A36DD9" w:rsidP="00A36DD9">
      <w:pPr>
        <w:rPr>
          <w:sz w:val="24"/>
          <w:szCs w:val="24"/>
        </w:rPr>
      </w:pPr>
    </w:p>
    <w:p w:rsidR="00A36DD9" w:rsidRDefault="00950DA8" w:rsidP="00A36DD9">
      <w:pPr>
        <w:rPr>
          <w:sz w:val="24"/>
          <w:szCs w:val="24"/>
        </w:rPr>
      </w:pPr>
      <w:r>
        <w:rPr>
          <w:rFonts w:hint="eastAsia"/>
          <w:sz w:val="24"/>
          <w:szCs w:val="24"/>
        </w:rPr>
        <w:t xml:space="preserve">　　　　　　　　　　　（使用料に関する問合せ）</w:t>
      </w:r>
    </w:p>
    <w:p w:rsidR="00950DA8" w:rsidRDefault="00950DA8" w:rsidP="00A36DD9">
      <w:pPr>
        <w:rPr>
          <w:sz w:val="24"/>
          <w:szCs w:val="24"/>
        </w:rPr>
      </w:pPr>
      <w:r>
        <w:rPr>
          <w:rFonts w:hint="eastAsia"/>
          <w:sz w:val="24"/>
          <w:szCs w:val="24"/>
        </w:rPr>
        <w:t xml:space="preserve">　　　　　　　　　　　　猪名川町教育委員会教育振興課</w:t>
      </w:r>
    </w:p>
    <w:p w:rsidR="00950DA8" w:rsidRPr="00950DA8" w:rsidRDefault="00950DA8" w:rsidP="00A36DD9">
      <w:pPr>
        <w:rPr>
          <w:sz w:val="24"/>
          <w:szCs w:val="24"/>
        </w:rPr>
      </w:pPr>
      <w:r>
        <w:rPr>
          <w:rFonts w:hint="eastAsia"/>
          <w:sz w:val="24"/>
          <w:szCs w:val="24"/>
        </w:rPr>
        <w:t xml:space="preserve">　　　　　　　　　　　　ＴＥＬ：７６６－６０００　ＦＡＸ：７６６－８９０４</w:t>
      </w:r>
    </w:p>
    <w:p w:rsidR="00950DA8" w:rsidRPr="00251764" w:rsidRDefault="00950DA8" w:rsidP="00251764">
      <w:pPr>
        <w:ind w:firstLineChars="1200" w:firstLine="2692"/>
        <w:rPr>
          <w:sz w:val="24"/>
          <w:szCs w:val="24"/>
        </w:rPr>
      </w:pPr>
      <w:r>
        <w:rPr>
          <w:sz w:val="24"/>
          <w:szCs w:val="24"/>
        </w:rPr>
        <w:t>E-mail</w:t>
      </w:r>
      <w:r>
        <w:rPr>
          <w:rFonts w:hint="eastAsia"/>
          <w:sz w:val="24"/>
          <w:szCs w:val="24"/>
        </w:rPr>
        <w:t>：</w:t>
      </w:r>
      <w:r w:rsidRPr="00950DA8">
        <w:rPr>
          <w:sz w:val="24"/>
          <w:szCs w:val="24"/>
        </w:rPr>
        <w:t>kyoikushinko@town.inagawa.lg.jp</w:t>
      </w:r>
    </w:p>
    <w:sectPr w:rsidR="00950DA8" w:rsidRPr="00251764" w:rsidSect="00B65520">
      <w:pgSz w:w="11906" w:h="16838" w:code="9"/>
      <w:pgMar w:top="1985" w:right="1701" w:bottom="1701" w:left="1701" w:header="851" w:footer="992" w:gutter="0"/>
      <w:pgNumType w:start="1"/>
      <w:cols w:space="425"/>
      <w:docGrid w:type="linesAndChars" w:linePitch="333" w:charSpace="-32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84D" w:rsidRDefault="005E284D" w:rsidP="006A4D85">
      <w:r>
        <w:separator/>
      </w:r>
    </w:p>
  </w:endnote>
  <w:endnote w:type="continuationSeparator" w:id="0">
    <w:p w:rsidR="005E284D" w:rsidRDefault="005E284D" w:rsidP="006A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84D" w:rsidRDefault="005E284D" w:rsidP="006A4D85">
      <w:r>
        <w:separator/>
      </w:r>
    </w:p>
  </w:footnote>
  <w:footnote w:type="continuationSeparator" w:id="0">
    <w:p w:rsidR="005E284D" w:rsidRDefault="005E284D" w:rsidP="006A4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2"/>
  <w:drawingGridVerticalSpacing w:val="33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D85"/>
    <w:rsid w:val="000263A2"/>
    <w:rsid w:val="000435B0"/>
    <w:rsid w:val="00045512"/>
    <w:rsid w:val="0005610A"/>
    <w:rsid w:val="000577FF"/>
    <w:rsid w:val="00062DBB"/>
    <w:rsid w:val="0008371B"/>
    <w:rsid w:val="000B252E"/>
    <w:rsid w:val="000D6C36"/>
    <w:rsid w:val="000E1649"/>
    <w:rsid w:val="000E3347"/>
    <w:rsid w:val="000E76E7"/>
    <w:rsid w:val="000F0F90"/>
    <w:rsid w:val="0012012C"/>
    <w:rsid w:val="00136120"/>
    <w:rsid w:val="00155F56"/>
    <w:rsid w:val="00172664"/>
    <w:rsid w:val="001B0A03"/>
    <w:rsid w:val="001C00C9"/>
    <w:rsid w:val="001C3A39"/>
    <w:rsid w:val="0021152C"/>
    <w:rsid w:val="0021599B"/>
    <w:rsid w:val="0022590F"/>
    <w:rsid w:val="00251764"/>
    <w:rsid w:val="00253247"/>
    <w:rsid w:val="00291BFB"/>
    <w:rsid w:val="002B4D11"/>
    <w:rsid w:val="002B565C"/>
    <w:rsid w:val="003141AE"/>
    <w:rsid w:val="00342438"/>
    <w:rsid w:val="00347B4A"/>
    <w:rsid w:val="003528F7"/>
    <w:rsid w:val="00357A96"/>
    <w:rsid w:val="003B5587"/>
    <w:rsid w:val="003C2989"/>
    <w:rsid w:val="003D0BDE"/>
    <w:rsid w:val="003E6E06"/>
    <w:rsid w:val="00412991"/>
    <w:rsid w:val="004558D8"/>
    <w:rsid w:val="00487BC6"/>
    <w:rsid w:val="00495B86"/>
    <w:rsid w:val="004A4477"/>
    <w:rsid w:val="004B54DA"/>
    <w:rsid w:val="004C1E58"/>
    <w:rsid w:val="004C6A80"/>
    <w:rsid w:val="0050562A"/>
    <w:rsid w:val="00511CFF"/>
    <w:rsid w:val="00535A7B"/>
    <w:rsid w:val="00541BB7"/>
    <w:rsid w:val="0057139D"/>
    <w:rsid w:val="00572BA2"/>
    <w:rsid w:val="005B2C87"/>
    <w:rsid w:val="005C2BDA"/>
    <w:rsid w:val="005E284D"/>
    <w:rsid w:val="00603481"/>
    <w:rsid w:val="006231B1"/>
    <w:rsid w:val="00625471"/>
    <w:rsid w:val="006415F9"/>
    <w:rsid w:val="00650561"/>
    <w:rsid w:val="00681C0C"/>
    <w:rsid w:val="006A4D85"/>
    <w:rsid w:val="006C7666"/>
    <w:rsid w:val="006F22FD"/>
    <w:rsid w:val="00712EFB"/>
    <w:rsid w:val="007139CB"/>
    <w:rsid w:val="00717788"/>
    <w:rsid w:val="00745F8F"/>
    <w:rsid w:val="0076207E"/>
    <w:rsid w:val="007700AC"/>
    <w:rsid w:val="00783ED3"/>
    <w:rsid w:val="00784127"/>
    <w:rsid w:val="007C5E28"/>
    <w:rsid w:val="007E219A"/>
    <w:rsid w:val="007E5B12"/>
    <w:rsid w:val="007F0E56"/>
    <w:rsid w:val="008277E1"/>
    <w:rsid w:val="00832CD2"/>
    <w:rsid w:val="00851A30"/>
    <w:rsid w:val="008715DA"/>
    <w:rsid w:val="0088021E"/>
    <w:rsid w:val="00893303"/>
    <w:rsid w:val="008B7AFC"/>
    <w:rsid w:val="008C6661"/>
    <w:rsid w:val="008C677B"/>
    <w:rsid w:val="008D0631"/>
    <w:rsid w:val="008E3BFD"/>
    <w:rsid w:val="008E4A46"/>
    <w:rsid w:val="008F1BAA"/>
    <w:rsid w:val="00914EA4"/>
    <w:rsid w:val="00944C20"/>
    <w:rsid w:val="00950DA8"/>
    <w:rsid w:val="009603E0"/>
    <w:rsid w:val="009A669C"/>
    <w:rsid w:val="009F3713"/>
    <w:rsid w:val="00A10F5E"/>
    <w:rsid w:val="00A170C9"/>
    <w:rsid w:val="00A36DD9"/>
    <w:rsid w:val="00A44E10"/>
    <w:rsid w:val="00A45FF4"/>
    <w:rsid w:val="00A534BE"/>
    <w:rsid w:val="00A84AD2"/>
    <w:rsid w:val="00A97071"/>
    <w:rsid w:val="00AB762F"/>
    <w:rsid w:val="00AD17CD"/>
    <w:rsid w:val="00B34D3D"/>
    <w:rsid w:val="00B45167"/>
    <w:rsid w:val="00B50A7C"/>
    <w:rsid w:val="00B63575"/>
    <w:rsid w:val="00B65520"/>
    <w:rsid w:val="00BC3CE3"/>
    <w:rsid w:val="00BC75BB"/>
    <w:rsid w:val="00BC7A72"/>
    <w:rsid w:val="00C05B3C"/>
    <w:rsid w:val="00C22134"/>
    <w:rsid w:val="00C243F0"/>
    <w:rsid w:val="00C42030"/>
    <w:rsid w:val="00C45511"/>
    <w:rsid w:val="00C7047F"/>
    <w:rsid w:val="00C74707"/>
    <w:rsid w:val="00CA2D35"/>
    <w:rsid w:val="00CA7CB1"/>
    <w:rsid w:val="00CD4332"/>
    <w:rsid w:val="00D249FF"/>
    <w:rsid w:val="00D35AFF"/>
    <w:rsid w:val="00D4379E"/>
    <w:rsid w:val="00D55ED3"/>
    <w:rsid w:val="00D667F2"/>
    <w:rsid w:val="00DA3929"/>
    <w:rsid w:val="00DC1BC4"/>
    <w:rsid w:val="00DE62CB"/>
    <w:rsid w:val="00DF3AFF"/>
    <w:rsid w:val="00DF4517"/>
    <w:rsid w:val="00DF7258"/>
    <w:rsid w:val="00E67EE6"/>
    <w:rsid w:val="00E93E40"/>
    <w:rsid w:val="00E9591A"/>
    <w:rsid w:val="00EB49D9"/>
    <w:rsid w:val="00EE48A5"/>
    <w:rsid w:val="00F132F5"/>
    <w:rsid w:val="00F64EC9"/>
    <w:rsid w:val="00F96A9E"/>
    <w:rsid w:val="00FB2DE4"/>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C29F409"/>
  <w15:docId w15:val="{C88E008B-98B4-4F22-8B2C-2893AB01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AFC"/>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link w:val="a5"/>
    <w:semiHidden/>
    <w:pPr>
      <w:jc w:val="right"/>
    </w:pPr>
  </w:style>
  <w:style w:type="paragraph" w:styleId="a6">
    <w:name w:val="header"/>
    <w:basedOn w:val="a"/>
    <w:link w:val="a7"/>
    <w:uiPriority w:val="99"/>
    <w:unhideWhenUsed/>
    <w:rsid w:val="006A4D85"/>
    <w:pPr>
      <w:tabs>
        <w:tab w:val="center" w:pos="4252"/>
        <w:tab w:val="right" w:pos="8504"/>
      </w:tabs>
      <w:snapToGrid w:val="0"/>
    </w:pPr>
  </w:style>
  <w:style w:type="character" w:customStyle="1" w:styleId="a7">
    <w:name w:val="ヘッダー (文字)"/>
    <w:link w:val="a6"/>
    <w:uiPriority w:val="99"/>
    <w:rsid w:val="006A4D85"/>
    <w:rPr>
      <w:kern w:val="2"/>
      <w:sz w:val="21"/>
    </w:rPr>
  </w:style>
  <w:style w:type="paragraph" w:styleId="a8">
    <w:name w:val="footer"/>
    <w:basedOn w:val="a"/>
    <w:link w:val="a9"/>
    <w:uiPriority w:val="99"/>
    <w:unhideWhenUsed/>
    <w:rsid w:val="006A4D85"/>
    <w:pPr>
      <w:tabs>
        <w:tab w:val="center" w:pos="4252"/>
        <w:tab w:val="right" w:pos="8504"/>
      </w:tabs>
      <w:snapToGrid w:val="0"/>
    </w:pPr>
  </w:style>
  <w:style w:type="character" w:customStyle="1" w:styleId="a9">
    <w:name w:val="フッター (文字)"/>
    <w:link w:val="a8"/>
    <w:uiPriority w:val="99"/>
    <w:rsid w:val="006A4D85"/>
    <w:rPr>
      <w:kern w:val="2"/>
      <w:sz w:val="21"/>
    </w:rPr>
  </w:style>
  <w:style w:type="character" w:customStyle="1" w:styleId="a5">
    <w:name w:val="結語 (文字)"/>
    <w:link w:val="a4"/>
    <w:semiHidden/>
    <w:rsid w:val="003141AE"/>
    <w:rPr>
      <w:kern w:val="2"/>
      <w:sz w:val="21"/>
    </w:rPr>
  </w:style>
  <w:style w:type="paragraph" w:styleId="aa">
    <w:name w:val="Balloon Text"/>
    <w:basedOn w:val="a"/>
    <w:link w:val="ab"/>
    <w:uiPriority w:val="99"/>
    <w:semiHidden/>
    <w:unhideWhenUsed/>
    <w:rsid w:val="00291BFB"/>
    <w:rPr>
      <w:rFonts w:ascii="Arial" w:eastAsia="ＭＳ ゴシック" w:hAnsi="Arial"/>
      <w:sz w:val="18"/>
      <w:szCs w:val="18"/>
    </w:rPr>
  </w:style>
  <w:style w:type="character" w:customStyle="1" w:styleId="ab">
    <w:name w:val="吹き出し (文字)"/>
    <w:link w:val="aa"/>
    <w:uiPriority w:val="99"/>
    <w:semiHidden/>
    <w:rsid w:val="00291B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2841">
      <w:bodyDiv w:val="1"/>
      <w:marLeft w:val="0"/>
      <w:marRight w:val="0"/>
      <w:marTop w:val="0"/>
      <w:marBottom w:val="0"/>
      <w:divBdr>
        <w:top w:val="none" w:sz="0" w:space="0" w:color="auto"/>
        <w:left w:val="none" w:sz="0" w:space="0" w:color="auto"/>
        <w:bottom w:val="none" w:sz="0" w:space="0" w:color="auto"/>
        <w:right w:val="none" w:sz="0" w:space="0" w:color="auto"/>
      </w:divBdr>
    </w:div>
    <w:div w:id="220797252">
      <w:bodyDiv w:val="1"/>
      <w:marLeft w:val="0"/>
      <w:marRight w:val="0"/>
      <w:marTop w:val="0"/>
      <w:marBottom w:val="0"/>
      <w:divBdr>
        <w:top w:val="none" w:sz="0" w:space="0" w:color="auto"/>
        <w:left w:val="none" w:sz="0" w:space="0" w:color="auto"/>
        <w:bottom w:val="none" w:sz="0" w:space="0" w:color="auto"/>
        <w:right w:val="none" w:sz="0" w:space="0" w:color="auto"/>
      </w:divBdr>
    </w:div>
    <w:div w:id="649024555">
      <w:bodyDiv w:val="1"/>
      <w:marLeft w:val="0"/>
      <w:marRight w:val="0"/>
      <w:marTop w:val="0"/>
      <w:marBottom w:val="0"/>
      <w:divBdr>
        <w:top w:val="none" w:sz="0" w:space="0" w:color="auto"/>
        <w:left w:val="none" w:sz="0" w:space="0" w:color="auto"/>
        <w:bottom w:val="none" w:sz="0" w:space="0" w:color="auto"/>
        <w:right w:val="none" w:sz="0" w:space="0" w:color="auto"/>
      </w:divBdr>
    </w:div>
    <w:div w:id="1018895097">
      <w:bodyDiv w:val="1"/>
      <w:marLeft w:val="0"/>
      <w:marRight w:val="0"/>
      <w:marTop w:val="0"/>
      <w:marBottom w:val="0"/>
      <w:divBdr>
        <w:top w:val="none" w:sz="0" w:space="0" w:color="auto"/>
        <w:left w:val="none" w:sz="0" w:space="0" w:color="auto"/>
        <w:bottom w:val="none" w:sz="0" w:space="0" w:color="auto"/>
        <w:right w:val="none" w:sz="0" w:space="0" w:color="auto"/>
      </w:divBdr>
    </w:div>
    <w:div w:id="1433939599">
      <w:bodyDiv w:val="1"/>
      <w:marLeft w:val="0"/>
      <w:marRight w:val="0"/>
      <w:marTop w:val="0"/>
      <w:marBottom w:val="0"/>
      <w:divBdr>
        <w:top w:val="none" w:sz="0" w:space="0" w:color="auto"/>
        <w:left w:val="none" w:sz="0" w:space="0" w:color="auto"/>
        <w:bottom w:val="none" w:sz="0" w:space="0" w:color="auto"/>
        <w:right w:val="none" w:sz="0" w:space="0" w:color="auto"/>
      </w:divBdr>
    </w:div>
    <w:div w:id="1930038536">
      <w:bodyDiv w:val="1"/>
      <w:marLeft w:val="0"/>
      <w:marRight w:val="0"/>
      <w:marTop w:val="0"/>
      <w:marBottom w:val="0"/>
      <w:divBdr>
        <w:top w:val="none" w:sz="0" w:space="0" w:color="auto"/>
        <w:left w:val="none" w:sz="0" w:space="0" w:color="auto"/>
        <w:bottom w:val="none" w:sz="0" w:space="0" w:color="auto"/>
        <w:right w:val="none" w:sz="0" w:space="0" w:color="auto"/>
      </w:divBdr>
    </w:div>
    <w:div w:id="205580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BEF1D-00DB-43BB-8C0E-A36F1592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Pages>
  <Words>245</Words>
  <Characters>1400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猪勤体　　第　　　号</vt:lpstr>
      <vt:lpstr>猪勤体　　第　　　号</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猪勤体　　第　　　号</dc:title>
  <dc:creator>NEC-PCuser</dc:creator>
  <cp:lastModifiedBy>上崎 優人</cp:lastModifiedBy>
  <cp:revision>64</cp:revision>
  <cp:lastPrinted>2020-05-31T23:50:00Z</cp:lastPrinted>
  <dcterms:created xsi:type="dcterms:W3CDTF">2017-02-07T10:39:00Z</dcterms:created>
  <dcterms:modified xsi:type="dcterms:W3CDTF">2020-06-01T00:05:00Z</dcterms:modified>
</cp:coreProperties>
</file>