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5E75C3">
        <w:rPr>
          <w:rFonts w:asciiTheme="majorHAnsi" w:eastAsiaTheme="majorHAnsi" w:hAnsiTheme="majorHAnsi" w:hint="eastAsia"/>
          <w:b/>
          <w:sz w:val="24"/>
        </w:rPr>
        <w:t>１０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5E75C3" w:rsidRPr="005E75C3">
        <w:rPr>
          <w:rFonts w:asciiTheme="majorHAnsi" w:eastAsiaTheme="majorHAnsi" w:hAnsiTheme="majorHAnsi" w:hint="eastAsia"/>
          <w:b/>
          <w:sz w:val="24"/>
        </w:rPr>
        <w:t>１４</w:t>
      </w:r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の新型コロナウイルス感染に</w:t>
      </w:r>
      <w:r w:rsidR="00A94303">
        <w:rPr>
          <w:rFonts w:asciiTheme="majorHAnsi" w:eastAsiaTheme="majorHAnsi" w:hAnsiTheme="majorHAnsi" w:hint="eastAsia"/>
          <w:b/>
          <w:sz w:val="28"/>
          <w:u w:val="single"/>
        </w:rPr>
        <w:t>伴う学級閉</w:t>
      </w:r>
      <w:bookmarkStart w:id="0" w:name="_GoBack"/>
      <w:bookmarkEnd w:id="0"/>
      <w:r w:rsidR="00A94303">
        <w:rPr>
          <w:rFonts w:asciiTheme="majorHAnsi" w:eastAsiaTheme="majorHAnsi" w:hAnsiTheme="majorHAnsi" w:hint="eastAsia"/>
          <w:b/>
          <w:sz w:val="28"/>
          <w:u w:val="single"/>
        </w:rPr>
        <w:t>鎖に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5E75C3" w:rsidRPr="005E75C3">
        <w:rPr>
          <w:rFonts w:asciiTheme="majorHAnsi" w:eastAsiaTheme="majorHAnsi" w:hAnsiTheme="majorHAnsi" w:hint="eastAsia"/>
          <w:b/>
          <w:sz w:val="28"/>
        </w:rPr>
        <w:t>１３時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61D2D"/>
    <w:rsid w:val="0037178F"/>
    <w:rsid w:val="003911D7"/>
    <w:rsid w:val="003961A7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6211"/>
    <w:rsid w:val="00982013"/>
    <w:rsid w:val="00A06854"/>
    <w:rsid w:val="00A4388A"/>
    <w:rsid w:val="00A863D8"/>
    <w:rsid w:val="00A94303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1B5F4EC2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佐茂 健志</cp:lastModifiedBy>
  <cp:revision>64</cp:revision>
  <cp:lastPrinted>2022-08-26T07:34:00Z</cp:lastPrinted>
  <dcterms:created xsi:type="dcterms:W3CDTF">2022-04-12T04:51:00Z</dcterms:created>
  <dcterms:modified xsi:type="dcterms:W3CDTF">2022-10-14T09:08:00Z</dcterms:modified>
</cp:coreProperties>
</file>