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279D" w14:textId="77777777" w:rsidR="00BB7FC2" w:rsidRDefault="00BB7FC2" w:rsidP="00C602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国崎クリーンセンターをあなたの目でチェック</w:t>
      </w:r>
    </w:p>
    <w:p w14:paraId="0E6E1A9B" w14:textId="7B0A652E" w:rsidR="00EB7FEF" w:rsidRPr="00E954AE" w:rsidRDefault="00BB7FC2" w:rsidP="00C602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～環境保全委員を募集～</w:t>
      </w:r>
    </w:p>
    <w:p w14:paraId="30FF6B2D" w14:textId="77777777" w:rsidR="00EB7FEF" w:rsidRDefault="00EB7FEF">
      <w:pPr>
        <w:rPr>
          <w:sz w:val="24"/>
          <w:szCs w:val="24"/>
        </w:rPr>
      </w:pPr>
    </w:p>
    <w:p w14:paraId="6327EC77" w14:textId="77777777" w:rsidR="00C60224" w:rsidRPr="00EB7FEF" w:rsidRDefault="00C60224">
      <w:pPr>
        <w:rPr>
          <w:rFonts w:hint="eastAsia"/>
          <w:sz w:val="24"/>
          <w:szCs w:val="24"/>
        </w:rPr>
      </w:pPr>
    </w:p>
    <w:p w14:paraId="51BF6008" w14:textId="6C39C567" w:rsidR="00EB7FEF" w:rsidRPr="00E954AE" w:rsidRDefault="00EB7FEF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3CF2" w:rsidRPr="00E954AE">
        <w:rPr>
          <w:rFonts w:asciiTheme="majorEastAsia" w:eastAsiaTheme="majorEastAsia" w:hAnsiTheme="majorEastAsia" w:hint="eastAsia"/>
          <w:sz w:val="24"/>
          <w:szCs w:val="24"/>
        </w:rPr>
        <w:t>猪名川上流広域ごみ処理施設組合では、</w:t>
      </w:r>
      <w:r w:rsidR="00BB7FC2">
        <w:rPr>
          <w:rFonts w:asciiTheme="majorEastAsia" w:eastAsiaTheme="majorEastAsia" w:hAnsiTheme="majorEastAsia" w:hint="eastAsia"/>
          <w:sz w:val="24"/>
          <w:szCs w:val="24"/>
        </w:rPr>
        <w:t>環境保全委員会を設置し、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「国崎クリーンセンター」から</w:t>
      </w:r>
      <w:r w:rsidR="00BB7FC2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753CF2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排ガスや排水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の状況、周辺環境の状況、</w:t>
      </w:r>
      <w:r w:rsidR="00753CF2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並びに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施設の稼働状況を</w:t>
      </w:r>
      <w:r w:rsidR="00BB7FC2">
        <w:rPr>
          <w:rFonts w:asciiTheme="majorEastAsia" w:eastAsiaTheme="majorEastAsia" w:hAnsiTheme="majorEastAsia" w:cs="メイリオ" w:hint="eastAsia"/>
          <w:sz w:val="24"/>
          <w:szCs w:val="24"/>
        </w:rPr>
        <w:t>確認していただいています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14:paraId="35D40612" w14:textId="6A136C8F" w:rsidR="00AA3F20" w:rsidRPr="00E954AE" w:rsidRDefault="00AA3F2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委員会は学識経験者、関係行政職員等、</w:t>
      </w:r>
      <w:r w:rsidR="00C851F3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周辺地域住民代表、そして構成市町住民からの公募委員</w:t>
      </w:r>
      <w:r w:rsidR="00217B90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で構成されています。</w:t>
      </w:r>
    </w:p>
    <w:p w14:paraId="21F9C159" w14:textId="4DA12D28" w:rsidR="00EB7FEF" w:rsidRPr="00E954AE" w:rsidRDefault="00AA3F2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今般、</w:t>
      </w:r>
      <w:r w:rsidR="00BB7FC2">
        <w:rPr>
          <w:rFonts w:asciiTheme="majorEastAsia" w:eastAsiaTheme="majorEastAsia" w:hAnsiTheme="majorEastAsia" w:cs="メイリオ" w:hint="eastAsia"/>
          <w:sz w:val="24"/>
          <w:szCs w:val="24"/>
        </w:rPr>
        <w:t>委員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の任期満了</w:t>
      </w:r>
      <w:r w:rsidR="00BB7FC2">
        <w:rPr>
          <w:rFonts w:asciiTheme="majorEastAsia" w:eastAsiaTheme="majorEastAsia" w:hAnsiTheme="majorEastAsia" w:cs="メイリオ" w:hint="eastAsia"/>
          <w:sz w:val="24"/>
          <w:szCs w:val="24"/>
        </w:rPr>
        <w:t>に伴い、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新たな住民委員を</w:t>
      </w:r>
      <w:r w:rsidR="00217B90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募集します。</w:t>
      </w:r>
    </w:p>
    <w:p w14:paraId="057B40E3" w14:textId="77777777" w:rsidR="00217B90" w:rsidRPr="00175E37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474F7DD" w14:textId="77777777" w:rsidR="00217B90" w:rsidRPr="00E954AE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■募集人員</w:t>
      </w:r>
    </w:p>
    <w:p w14:paraId="7655CA59" w14:textId="0E29FA35" w:rsidR="00217B90" w:rsidRPr="00E954AE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川西市３名、猪名川町１名、豊能町１名、能勢町１名の</w:t>
      </w:r>
      <w:r w:rsidR="00435DF5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計</w:t>
      </w: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６名</w:t>
      </w:r>
    </w:p>
    <w:p w14:paraId="0EFE41D3" w14:textId="0934D3D2" w:rsidR="00435DF5" w:rsidRPr="00E954AE" w:rsidRDefault="00435DF5" w:rsidP="00435DF5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応募が各市町の募集人数を超えた場合は、抽選により委員を決定します。</w:t>
      </w:r>
    </w:p>
    <w:p w14:paraId="5440BC34" w14:textId="75E5CBBB" w:rsidR="00EF5090" w:rsidRPr="00E954AE" w:rsidRDefault="00435DF5" w:rsidP="00EF509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なお、</w:t>
      </w:r>
      <w:r w:rsidR="00EF5090" w:rsidRPr="00E954AE">
        <w:rPr>
          <w:rFonts w:asciiTheme="majorEastAsia" w:eastAsiaTheme="majorEastAsia" w:hAnsiTheme="majorEastAsia" w:cs="メイリオ" w:hint="eastAsia"/>
          <w:sz w:val="24"/>
          <w:szCs w:val="24"/>
        </w:rPr>
        <w:t>３期以上連続して委員になることはできません。</w:t>
      </w:r>
    </w:p>
    <w:p w14:paraId="3B93DA15" w14:textId="77777777" w:rsidR="00217B90" w:rsidRPr="00E954AE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2223836" w14:textId="77777777" w:rsidR="00217B90" w:rsidRPr="00E954AE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E954AE">
        <w:rPr>
          <w:rFonts w:asciiTheme="majorEastAsia" w:eastAsiaTheme="majorEastAsia" w:hAnsiTheme="majorEastAsia" w:cs="メイリオ" w:hint="eastAsia"/>
          <w:sz w:val="24"/>
          <w:szCs w:val="24"/>
        </w:rPr>
        <w:t>■任期</w:t>
      </w:r>
    </w:p>
    <w:p w14:paraId="65D34EA0" w14:textId="2B1F774F" w:rsidR="00217B90" w:rsidRPr="0008257F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825F20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175E37">
        <w:rPr>
          <w:rFonts w:asciiTheme="majorEastAsia" w:eastAsiaTheme="majorEastAsia" w:hAnsiTheme="majorEastAsia" w:cs="メイリオ" w:hint="eastAsia"/>
          <w:sz w:val="24"/>
          <w:szCs w:val="24"/>
        </w:rPr>
        <w:t>５</w:t>
      </w: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年１０月１日～</w:t>
      </w:r>
      <w:r w:rsidR="00825F20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175E37">
        <w:rPr>
          <w:rFonts w:asciiTheme="majorEastAsia" w:eastAsiaTheme="majorEastAsia" w:hAnsiTheme="majorEastAsia" w:cs="メイリオ" w:hint="eastAsia"/>
          <w:sz w:val="24"/>
          <w:szCs w:val="24"/>
        </w:rPr>
        <w:t>７</w:t>
      </w: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年９月３０日</w:t>
      </w:r>
      <w:r w:rsidR="00435DF5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までの２年間</w:t>
      </w:r>
    </w:p>
    <w:p w14:paraId="767C3640" w14:textId="77777777" w:rsidR="00CC4F87" w:rsidRPr="0008257F" w:rsidRDefault="00CC4F87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163A2532" w14:textId="77777777" w:rsidR="00CC4F87" w:rsidRPr="0008257F" w:rsidRDefault="00CC4F87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■会議</w:t>
      </w:r>
    </w:p>
    <w:p w14:paraId="23889CD2" w14:textId="774C28EB" w:rsidR="00806A22" w:rsidRPr="0008257F" w:rsidRDefault="00CC4F87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会議は</w:t>
      </w:r>
      <w:r w:rsidR="00C851F3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通常</w:t>
      </w:r>
      <w:r w:rsidR="00C60224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平日</w:t>
      </w:r>
      <w:r w:rsidR="00806A22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１８時３０分から川西市役所内で開催します</w:t>
      </w:r>
      <w:r w:rsidR="00435DF5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  <w:r w:rsidR="00806A22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（２時間程度）</w:t>
      </w:r>
    </w:p>
    <w:p w14:paraId="4FB1B107" w14:textId="727C3EF8" w:rsidR="00217B90" w:rsidRPr="0008257F" w:rsidRDefault="00806A22" w:rsidP="00806A22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なお、</w:t>
      </w:r>
      <w:r w:rsidR="00CC4F87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会議出席の都度、</w:t>
      </w:r>
      <w:r w:rsidR="00B840D9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報償費</w:t>
      </w:r>
      <w:r w:rsidR="00792EBE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として</w:t>
      </w:r>
      <w:r w:rsidR="006844D8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１万１，１００</w:t>
      </w:r>
      <w:r w:rsidR="00792EBE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円</w:t>
      </w:r>
      <w:r w:rsidR="00E954AE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（源泉徴収あり）</w:t>
      </w:r>
      <w:r w:rsidR="00792EBE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をお支払いします</w:t>
      </w:r>
      <w:r w:rsidR="00E954AE" w:rsidRPr="0008257F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14:paraId="6EE1266B" w14:textId="77777777" w:rsidR="00217B90" w:rsidRPr="0008257F" w:rsidRDefault="00217B90" w:rsidP="00217B90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4E8BBEA5" w14:textId="591C9EF9" w:rsidR="00217B90" w:rsidRDefault="00217B90" w:rsidP="00217B90">
      <w:pPr>
        <w:rPr>
          <w:rFonts w:asciiTheme="majorEastAsia" w:eastAsiaTheme="majorEastAsia" w:hAnsiTheme="majorEastAsia"/>
          <w:sz w:val="24"/>
          <w:szCs w:val="24"/>
        </w:rPr>
      </w:pPr>
      <w:r w:rsidRPr="0008257F">
        <w:rPr>
          <w:rFonts w:asciiTheme="majorEastAsia" w:eastAsiaTheme="majorEastAsia" w:hAnsiTheme="majorEastAsia" w:hint="eastAsia"/>
          <w:sz w:val="24"/>
          <w:szCs w:val="24"/>
        </w:rPr>
        <w:t>■応募方法</w:t>
      </w:r>
    </w:p>
    <w:p w14:paraId="3A0B9C96" w14:textId="611C4930" w:rsidR="00605C86" w:rsidRDefault="00605C86" w:rsidP="00217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8073C">
        <w:rPr>
          <w:rFonts w:asciiTheme="majorEastAsia" w:eastAsiaTheme="majorEastAsia" w:hAnsiTheme="majorEastAsia" w:hint="eastAsia"/>
          <w:sz w:val="24"/>
          <w:szCs w:val="24"/>
        </w:rPr>
        <w:t>所定の応募用紙に記入の上、組合事務所に持参</w:t>
      </w:r>
      <w:r w:rsidR="00C900B2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Pr="0078073C">
        <w:rPr>
          <w:rFonts w:asciiTheme="majorEastAsia" w:eastAsiaTheme="majorEastAsia" w:hAnsiTheme="majorEastAsia" w:hint="eastAsia"/>
          <w:sz w:val="24"/>
          <w:szCs w:val="24"/>
        </w:rPr>
        <w:t>郵送</w:t>
      </w:r>
      <w:r w:rsidR="00C900B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8073C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97133C">
        <w:rPr>
          <w:rFonts w:asciiTheme="majorEastAsia" w:eastAsiaTheme="majorEastAsia" w:hAnsiTheme="majorEastAsia" w:hint="eastAsia"/>
          <w:sz w:val="24"/>
          <w:szCs w:val="24"/>
        </w:rPr>
        <w:t>から応募して</w:t>
      </w:r>
      <w:r w:rsidRPr="0078073C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1B385B3F" w14:textId="232520AE" w:rsidR="0097133C" w:rsidRDefault="0097133C" w:rsidP="00217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応募用紙は</w:t>
      </w:r>
      <w:r w:rsidRPr="00E954AE">
        <w:rPr>
          <w:rFonts w:asciiTheme="majorEastAsia" w:eastAsiaTheme="majorEastAsia" w:hAnsiTheme="majorEastAsia" w:hint="eastAsia"/>
          <w:sz w:val="24"/>
          <w:szCs w:val="24"/>
        </w:rPr>
        <w:t>組合事務所及び関係市町の環境</w:t>
      </w:r>
      <w:r>
        <w:rPr>
          <w:rFonts w:asciiTheme="majorEastAsia" w:eastAsiaTheme="majorEastAsia" w:hAnsiTheme="majorEastAsia" w:hint="eastAsia"/>
          <w:sz w:val="24"/>
          <w:szCs w:val="24"/>
        </w:rPr>
        <w:t>担当窓口</w:t>
      </w:r>
      <w:r w:rsidR="00C60224">
        <w:rPr>
          <w:rFonts w:asciiTheme="majorEastAsia" w:eastAsiaTheme="majorEastAsia" w:hAnsiTheme="majorEastAsia" w:hint="eastAsia"/>
          <w:sz w:val="24"/>
          <w:szCs w:val="24"/>
        </w:rPr>
        <w:t>に置いているほか</w:t>
      </w:r>
      <w:r w:rsidR="0063298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954AE">
        <w:rPr>
          <w:rFonts w:asciiTheme="majorEastAsia" w:eastAsiaTheme="majorEastAsia" w:hAnsiTheme="majorEastAsia" w:hint="eastAsia"/>
          <w:sz w:val="24"/>
          <w:szCs w:val="24"/>
        </w:rPr>
        <w:t>組合ホームページ</w:t>
      </w:r>
      <w:r w:rsidR="00C900B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900B2"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</w:t>
      </w:r>
      <w:r w:rsidR="00C900B2" w:rsidRPr="006844D8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RL </w:t>
      </w:r>
      <w:hyperlink r:id="rId8" w:history="1">
        <w:r w:rsidR="00C900B2" w:rsidRPr="003F6D05">
          <w:rPr>
            <w:rStyle w:val="a4"/>
            <w:rFonts w:asciiTheme="majorEastAsia" w:eastAsiaTheme="majorEastAsia" w:hAnsiTheme="majorEastAsia"/>
            <w:sz w:val="24"/>
            <w:szCs w:val="24"/>
          </w:rPr>
          <w:t>https://www.kunisakicc.jp/association/</w:t>
        </w:r>
      </w:hyperlink>
      <w:r w:rsidR="00C900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Pr="00E954AE">
        <w:rPr>
          <w:rFonts w:asciiTheme="majorEastAsia" w:eastAsiaTheme="majorEastAsia" w:hAnsiTheme="majorEastAsia" w:hint="eastAsia"/>
          <w:sz w:val="24"/>
          <w:szCs w:val="24"/>
        </w:rPr>
        <w:t>からもダウンロードできます。詳しくは</w:t>
      </w:r>
      <w:r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E954AE">
        <w:rPr>
          <w:rFonts w:asciiTheme="majorEastAsia" w:eastAsiaTheme="majorEastAsia" w:hAnsiTheme="majorEastAsia" w:hint="eastAsia"/>
          <w:sz w:val="24"/>
          <w:szCs w:val="24"/>
        </w:rPr>
        <w:t>まで。</w:t>
      </w:r>
    </w:p>
    <w:p w14:paraId="78420682" w14:textId="1800AC6E" w:rsidR="00605C86" w:rsidRDefault="00605C86" w:rsidP="00217B90">
      <w:pPr>
        <w:rPr>
          <w:rFonts w:asciiTheme="majorEastAsia" w:eastAsiaTheme="majorEastAsia" w:hAnsiTheme="majorEastAsia"/>
          <w:sz w:val="24"/>
          <w:szCs w:val="24"/>
        </w:rPr>
      </w:pPr>
    </w:p>
    <w:p w14:paraId="6CE3AD88" w14:textId="52F9A809" w:rsidR="00605C86" w:rsidRDefault="00605C86" w:rsidP="00217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■応募締め切り</w:t>
      </w:r>
    </w:p>
    <w:p w14:paraId="621DAFCF" w14:textId="70A6BD04" w:rsidR="00217B90" w:rsidRPr="0008257F" w:rsidRDefault="00605C86" w:rsidP="00217B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0F50" w:rsidRPr="0008257F">
        <w:rPr>
          <w:rFonts w:asciiTheme="majorEastAsia" w:eastAsiaTheme="majorEastAsia" w:hAnsiTheme="majorEastAsia" w:hint="eastAsia"/>
          <w:sz w:val="24"/>
          <w:szCs w:val="24"/>
        </w:rPr>
        <w:t>８月</w:t>
      </w:r>
      <w:r w:rsidR="0078073C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140F50" w:rsidRPr="0008257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8073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40F50" w:rsidRPr="0008257F">
        <w:rPr>
          <w:rFonts w:asciiTheme="majorEastAsia" w:eastAsiaTheme="majorEastAsia" w:hAnsiTheme="majorEastAsia" w:hint="eastAsia"/>
          <w:sz w:val="24"/>
          <w:szCs w:val="24"/>
        </w:rPr>
        <w:t>）午後５時</w:t>
      </w:r>
      <w:r w:rsidR="00E2118C" w:rsidRPr="0008257F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14:paraId="27EE794F" w14:textId="3F710BDF" w:rsidR="00E2118C" w:rsidRPr="00140F50" w:rsidRDefault="00E2118C" w:rsidP="00217B90">
      <w:pPr>
        <w:rPr>
          <w:rFonts w:asciiTheme="majorEastAsia" w:eastAsiaTheme="majorEastAsia" w:hAnsiTheme="majorEastAsia"/>
          <w:sz w:val="24"/>
          <w:szCs w:val="24"/>
        </w:rPr>
      </w:pPr>
    </w:p>
    <w:p w14:paraId="1D15A978" w14:textId="2306270C" w:rsidR="0097133C" w:rsidRDefault="00C900B2" w:rsidP="009713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■問い合わせ・送付先</w:t>
      </w:r>
    </w:p>
    <w:p w14:paraId="2C74EFB8" w14:textId="77777777" w:rsidR="00C900B2" w:rsidRPr="006844D8" w:rsidRDefault="00C900B2" w:rsidP="00C900B2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666-0103</w:t>
      </w: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川西市国崎字小路１３番地</w:t>
      </w:r>
    </w:p>
    <w:p w14:paraId="0269C9F6" w14:textId="77777777" w:rsidR="00C900B2" w:rsidRPr="006844D8" w:rsidRDefault="00C900B2" w:rsidP="00C900B2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猪名川上流広域ごみ処理施設組合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総務担当</w:t>
      </w:r>
    </w:p>
    <w:p w14:paraId="4B28067B" w14:textId="3C3738DE" w:rsidR="00C900B2" w:rsidRPr="006844D8" w:rsidRDefault="00C900B2" w:rsidP="00C900B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T</w:t>
      </w:r>
      <w:r w:rsidRPr="006844D8">
        <w:rPr>
          <w:rFonts w:asciiTheme="majorEastAsia" w:eastAsiaTheme="majorEastAsia" w:hAnsiTheme="majorEastAsia"/>
          <w:color w:val="000000" w:themeColor="text1"/>
          <w:sz w:val="24"/>
          <w:szCs w:val="24"/>
        </w:rPr>
        <w:t>EL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：072-739-7201</w:t>
      </w:r>
    </w:p>
    <w:p w14:paraId="119CB356" w14:textId="6F5B083A" w:rsidR="00C87E58" w:rsidRPr="00C900B2" w:rsidRDefault="00C900B2" w:rsidP="00C900B2">
      <w:pPr>
        <w:rPr>
          <w:rFonts w:asciiTheme="majorEastAsia" w:eastAsiaTheme="majorEastAsia" w:hAnsiTheme="majorEastAsia"/>
          <w:color w:val="000000" w:themeColor="text1"/>
        </w:rPr>
      </w:pPr>
      <w:r w:rsidRPr="006844D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メール：</w:t>
      </w:r>
      <w:r w:rsidRPr="00140F50">
        <w:rPr>
          <w:rFonts w:asciiTheme="majorEastAsia" w:eastAsiaTheme="majorEastAsia" w:hAnsiTheme="majorEastAsia"/>
          <w:color w:val="000000" w:themeColor="text1"/>
          <w:sz w:val="24"/>
          <w:szCs w:val="24"/>
        </w:rPr>
        <w:t>ina-kouiki@asahi-net.email.ne.jp</w:t>
      </w:r>
    </w:p>
    <w:sectPr w:rsidR="00C87E58" w:rsidRPr="00C900B2" w:rsidSect="00C60224">
      <w:type w:val="continuous"/>
      <w:pgSz w:w="11905" w:h="16837" w:code="9"/>
      <w:pgMar w:top="1701" w:right="1701" w:bottom="1134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573B" w14:textId="77777777" w:rsidR="001D04D7" w:rsidRDefault="001D04D7" w:rsidP="00F94040">
      <w:r>
        <w:separator/>
      </w:r>
    </w:p>
  </w:endnote>
  <w:endnote w:type="continuationSeparator" w:id="0">
    <w:p w14:paraId="0D01BDA8" w14:textId="77777777" w:rsidR="001D04D7" w:rsidRDefault="001D04D7" w:rsidP="00F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4B0" w14:textId="77777777" w:rsidR="001D04D7" w:rsidRDefault="001D04D7" w:rsidP="00F94040">
      <w:r>
        <w:separator/>
      </w:r>
    </w:p>
  </w:footnote>
  <w:footnote w:type="continuationSeparator" w:id="0">
    <w:p w14:paraId="68F5B22C" w14:textId="77777777" w:rsidR="001D04D7" w:rsidRDefault="001D04D7" w:rsidP="00F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374"/>
    <w:multiLevelType w:val="hybridMultilevel"/>
    <w:tmpl w:val="B842341A"/>
    <w:lvl w:ilvl="0" w:tplc="5F6663E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83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EF"/>
    <w:rsid w:val="0008257F"/>
    <w:rsid w:val="00105502"/>
    <w:rsid w:val="001257E6"/>
    <w:rsid w:val="00140F50"/>
    <w:rsid w:val="00153DD1"/>
    <w:rsid w:val="00167036"/>
    <w:rsid w:val="00175E37"/>
    <w:rsid w:val="001D04D7"/>
    <w:rsid w:val="001F5C52"/>
    <w:rsid w:val="00217B90"/>
    <w:rsid w:val="002E00FA"/>
    <w:rsid w:val="0037638D"/>
    <w:rsid w:val="00435DF5"/>
    <w:rsid w:val="005A0257"/>
    <w:rsid w:val="00605C86"/>
    <w:rsid w:val="00632986"/>
    <w:rsid w:val="006665CD"/>
    <w:rsid w:val="006844D8"/>
    <w:rsid w:val="006A447E"/>
    <w:rsid w:val="00700660"/>
    <w:rsid w:val="00715316"/>
    <w:rsid w:val="00753CF2"/>
    <w:rsid w:val="0078073C"/>
    <w:rsid w:val="00792EBE"/>
    <w:rsid w:val="00806A22"/>
    <w:rsid w:val="00825F20"/>
    <w:rsid w:val="00845FA0"/>
    <w:rsid w:val="00895164"/>
    <w:rsid w:val="008C66C6"/>
    <w:rsid w:val="009411EE"/>
    <w:rsid w:val="0097133C"/>
    <w:rsid w:val="00A10B1B"/>
    <w:rsid w:val="00AA3F20"/>
    <w:rsid w:val="00B13144"/>
    <w:rsid w:val="00B840D9"/>
    <w:rsid w:val="00B97C1F"/>
    <w:rsid w:val="00BB7FC2"/>
    <w:rsid w:val="00C60224"/>
    <w:rsid w:val="00C851F3"/>
    <w:rsid w:val="00C87E58"/>
    <w:rsid w:val="00C900B2"/>
    <w:rsid w:val="00C9458D"/>
    <w:rsid w:val="00CA17AB"/>
    <w:rsid w:val="00CC4F87"/>
    <w:rsid w:val="00D05C9A"/>
    <w:rsid w:val="00DA45FF"/>
    <w:rsid w:val="00DF0033"/>
    <w:rsid w:val="00E2118C"/>
    <w:rsid w:val="00E954AE"/>
    <w:rsid w:val="00EA445D"/>
    <w:rsid w:val="00EB24C2"/>
    <w:rsid w:val="00EB7FEF"/>
    <w:rsid w:val="00EF5090"/>
    <w:rsid w:val="00F9404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03E"/>
  <w15:docId w15:val="{DC13F089-C3BC-4CC2-AC3A-20D013C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90"/>
    <w:pPr>
      <w:ind w:leftChars="400" w:left="840"/>
    </w:pPr>
  </w:style>
  <w:style w:type="character" w:styleId="a4">
    <w:name w:val="Hyperlink"/>
    <w:basedOn w:val="a0"/>
    <w:uiPriority w:val="99"/>
    <w:unhideWhenUsed/>
    <w:rsid w:val="00C87E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4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040"/>
  </w:style>
  <w:style w:type="paragraph" w:styleId="a7">
    <w:name w:val="footer"/>
    <w:basedOn w:val="a"/>
    <w:link w:val="a8"/>
    <w:uiPriority w:val="99"/>
    <w:unhideWhenUsed/>
    <w:rsid w:val="00F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040"/>
  </w:style>
  <w:style w:type="character" w:styleId="a9">
    <w:name w:val="Unresolved Mention"/>
    <w:basedOn w:val="a0"/>
    <w:uiPriority w:val="99"/>
    <w:semiHidden/>
    <w:unhideWhenUsed/>
    <w:rsid w:val="0014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kunisakicc.jp/association/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8419-47AF-48C3-B41A-9E3D808D89A5}">
  <ds:schemaRefs>
    <ds:schemaRef ds:uri="http://schemas.openxmlformats.org/officeDocument/2006/bibliography"/>
  </ds:schemaRefs>
</ds:datastoreItem>
</file>