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>
      <w:pPr>
        <w:pStyle w:val="0"/>
        <w:jc w:val="center"/>
        <w:rPr>
          <w:rFonts w:hint="default" w:ascii="HGPｺﾞｼｯｸE" w:hAnsi="HGPｺﾞｼｯｸE" w:eastAsia="HGPｺﾞｼｯｸE"/>
          <w:sz w:val="24"/>
        </w:rPr>
      </w:pPr>
      <w:r>
        <w:rPr>
          <w:rFonts w:hint="eastAsia" w:ascii="HGPｺﾞｼｯｸE" w:hAnsi="HGPｺﾞｼｯｸE" w:eastAsia="HGPｺﾞｼｯｸE"/>
          <w:sz w:val="24"/>
        </w:rPr>
        <w:t>猪名川町障害者差別に関する相談記録票</w:t>
      </w:r>
    </w:p>
    <w:p>
      <w:pPr>
        <w:pStyle w:val="0"/>
        <w:jc w:val="center"/>
        <w:rPr>
          <w:rFonts w:hint="eastAsia" w:ascii="HGPｺﾞｼｯｸE" w:hAnsi="HGPｺﾞｼｯｸE" w:eastAsia="HGPｺﾞｼｯｸE"/>
          <w:sz w:val="24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下記のとおり、障害者差別事例について報告します。</w:t>
      </w:r>
    </w:p>
    <w:tbl>
      <w:tblPr>
        <w:tblStyle w:val="22"/>
        <w:tblW w:w="10456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549"/>
        <w:gridCol w:w="1008"/>
        <w:gridCol w:w="3392"/>
        <w:gridCol w:w="503"/>
        <w:gridCol w:w="631"/>
        <w:gridCol w:w="313"/>
        <w:gridCol w:w="537"/>
        <w:gridCol w:w="851"/>
        <w:gridCol w:w="709"/>
        <w:gridCol w:w="963"/>
      </w:tblGrid>
      <w:tr>
        <w:trPr>
          <w:trHeight w:val="245" w:hRule="atLeast"/>
        </w:trPr>
        <w:tc>
          <w:tcPr>
            <w:tcW w:w="154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相談受付者</w:t>
            </w:r>
          </w:p>
        </w:tc>
        <w:tc>
          <w:tcPr>
            <w:tcW w:w="100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組織名</w:t>
            </w:r>
          </w:p>
        </w:tc>
        <w:tc>
          <w:tcPr>
            <w:tcW w:w="7899" w:type="dxa"/>
            <w:gridSpan w:val="8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06" w:hRule="atLeast"/>
        </w:trPr>
        <w:tc>
          <w:tcPr>
            <w:tcW w:w="1549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0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899" w:type="dxa"/>
            <w:gridSpan w:val="8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57" w:hRule="atLeast"/>
        </w:trPr>
        <w:tc>
          <w:tcPr>
            <w:tcW w:w="1549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0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389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4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3060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15" w:hRule="atLeast"/>
        </w:trPr>
        <w:tc>
          <w:tcPr>
            <w:tcW w:w="1549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0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>-mail</w:t>
            </w:r>
          </w:p>
        </w:tc>
        <w:tc>
          <w:tcPr>
            <w:tcW w:w="7899" w:type="dxa"/>
            <w:gridSpan w:val="8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80" w:hRule="atLeast"/>
        </w:trPr>
        <w:tc>
          <w:tcPr>
            <w:tcW w:w="1549" w:type="dxa"/>
            <w:vMerge w:val="restart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相談受理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日時・場所</w:t>
            </w:r>
          </w:p>
        </w:tc>
        <w:tc>
          <w:tcPr>
            <w:tcW w:w="100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日時</w:t>
            </w:r>
          </w:p>
        </w:tc>
        <w:tc>
          <w:tcPr>
            <w:tcW w:w="7899" w:type="dxa"/>
            <w:gridSpan w:val="8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　午前・午後</w:t>
            </w:r>
          </w:p>
        </w:tc>
      </w:tr>
      <w:tr>
        <w:trPr>
          <w:trHeight w:val="442" w:hRule="atLeast"/>
        </w:trPr>
        <w:tc>
          <w:tcPr>
            <w:tcW w:w="1549" w:type="dxa"/>
            <w:vMerge w:val="continu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7899" w:type="dxa"/>
            <w:gridSpan w:val="8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549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相談受付方法</w:t>
            </w:r>
          </w:p>
        </w:tc>
        <w:tc>
          <w:tcPr>
            <w:tcW w:w="8907" w:type="dxa"/>
            <w:gridSpan w:val="9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電子ﾒｰﾙ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>　　　　　　　</w:t>
            </w:r>
            <w:r>
              <w:rPr>
                <w:rFonts w:hint="eastAsia"/>
              </w:rPr>
              <w:t>)</w:t>
            </w:r>
          </w:p>
        </w:tc>
      </w:tr>
      <w:tr>
        <w:trPr/>
        <w:tc>
          <w:tcPr>
            <w:tcW w:w="1549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事案発生場所</w:t>
            </w:r>
          </w:p>
        </w:tc>
        <w:tc>
          <w:tcPr>
            <w:tcW w:w="8907" w:type="dxa"/>
            <w:gridSpan w:val="9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23" w:hRule="atLeast"/>
        </w:trPr>
        <w:tc>
          <w:tcPr>
            <w:tcW w:w="10456" w:type="dxa"/>
            <w:gridSpan w:val="10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以下は、相談者のプライバシーに十分配慮して記載してください。</w:t>
            </w:r>
          </w:p>
        </w:tc>
      </w:tr>
      <w:tr>
        <w:trPr>
          <w:trHeight w:val="323" w:hRule="atLeast"/>
        </w:trPr>
        <w:tc>
          <w:tcPr>
            <w:tcW w:w="154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相談者</w:t>
            </w:r>
          </w:p>
        </w:tc>
        <w:tc>
          <w:tcPr>
            <w:tcW w:w="1008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526" w:type="dxa"/>
            <w:gridSpan w:val="3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w w:val="50"/>
              </w:rPr>
              <w:t>(</w:t>
            </w:r>
            <w:r>
              <w:rPr>
                <w:rFonts w:hint="eastAsia"/>
                <w:w w:val="50"/>
              </w:rPr>
              <w:t>イニシャルのみ可</w:t>
            </w:r>
            <w:r>
              <w:rPr>
                <w:rFonts w:hint="eastAsia"/>
              </w:rPr>
              <w:t>)</w:t>
            </w:r>
          </w:p>
        </w:tc>
        <w:tc>
          <w:tcPr>
            <w:tcW w:w="85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85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963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歳</w:t>
            </w:r>
          </w:p>
        </w:tc>
      </w:tr>
      <w:tr>
        <w:trPr>
          <w:trHeight w:val="403" w:hRule="atLeast"/>
        </w:trPr>
        <w:tc>
          <w:tcPr>
            <w:tcW w:w="1549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0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339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4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Ｘ</w:t>
            </w:r>
          </w:p>
        </w:tc>
        <w:tc>
          <w:tcPr>
            <w:tcW w:w="3373" w:type="dxa"/>
            <w:gridSpan w:val="5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46" w:hRule="atLeast"/>
        </w:trPr>
        <w:tc>
          <w:tcPr>
            <w:tcW w:w="1549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0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>-mail</w:t>
            </w:r>
          </w:p>
        </w:tc>
        <w:tc>
          <w:tcPr>
            <w:tcW w:w="7899" w:type="dxa"/>
            <w:gridSpan w:val="8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54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障害の内容</w:t>
            </w:r>
          </w:p>
        </w:tc>
        <w:tc>
          <w:tcPr>
            <w:tcW w:w="8907" w:type="dxa"/>
            <w:gridSpan w:val="9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障害の種類や程度などについて、可能な範囲で記載してください。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54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事案種別</w:t>
            </w:r>
          </w:p>
        </w:tc>
        <w:tc>
          <w:tcPr>
            <w:tcW w:w="8907" w:type="dxa"/>
            <w:gridSpan w:val="9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不当な差別的取り扱い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関連事案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合理的な配慮の提供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関連事案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11" w:hRule="atLeast"/>
        </w:trPr>
        <w:tc>
          <w:tcPr>
            <w:tcW w:w="154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8907" w:type="dxa"/>
            <w:gridSpan w:val="9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事案発生日時：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）午前・午後</w:t>
            </w:r>
          </w:p>
        </w:tc>
      </w:tr>
      <w:tr>
        <w:trPr>
          <w:trHeight w:val="1105" w:hRule="atLeast"/>
        </w:trPr>
        <w:tc>
          <w:tcPr>
            <w:tcW w:w="1549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8907" w:type="dxa"/>
            <w:gridSpan w:val="9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23" w:hRule="atLeast"/>
        </w:trPr>
        <w:tc>
          <w:tcPr>
            <w:tcW w:w="1549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8907" w:type="dxa"/>
            <w:gridSpan w:val="9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81915</wp:posOffset>
                </wp:positionV>
                <wp:extent cx="3730625" cy="1009015"/>
                <wp:effectExtent l="635" t="635" r="29845" b="1079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/>
                      <wps:spPr>
                        <a:xfrm>
                          <a:off x="0" y="0"/>
                          <a:ext cx="3730625" cy="10090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wordWrap w:val="0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FAX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：</w:t>
                            </w:r>
                            <w:r>
                              <w:rPr>
                                <w:rFonts w:hint="default"/>
                                <w:sz w:val="18"/>
                              </w:rPr>
                              <w:t>072-766-8895</w:t>
                            </w:r>
                          </w:p>
                          <w:p>
                            <w:pPr>
                              <w:pStyle w:val="0"/>
                              <w:wordWrap w:val="0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メール</w:t>
                            </w:r>
                            <w:r>
                              <w:rPr>
                                <w:rFonts w:hint="default"/>
                                <w:sz w:val="1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fukushi@town.inagawa.lg.jp</w:t>
                            </w:r>
                          </w:p>
                          <w:p>
                            <w:pPr>
                              <w:pStyle w:val="0"/>
                              <w:wordWrap w:val="0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郵送</w:t>
                            </w:r>
                            <w:r>
                              <w:rPr>
                                <w:rFonts w:hint="default"/>
                                <w:sz w:val="1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〒</w:t>
                            </w:r>
                            <w:r>
                              <w:rPr>
                                <w:rFonts w:hint="default"/>
                                <w:sz w:val="18"/>
                              </w:rPr>
                              <w:t>666-0592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sz w:val="18"/>
                              </w:rPr>
                              <w:t>兵庫県川辺郡猪名川町上野字北畑</w:t>
                            </w:r>
                            <w:r>
                              <w:rPr>
                                <w:rFonts w:hint="default"/>
                                <w:sz w:val="18"/>
                              </w:rPr>
                              <w:t>11</w:t>
                            </w:r>
                            <w:r>
                              <w:rPr>
                                <w:rFonts w:hint="default"/>
                                <w:sz w:val="18"/>
                              </w:rPr>
                              <w:t>番地の</w:t>
                            </w:r>
                            <w:r>
                              <w:rPr>
                                <w:rFonts w:hint="default"/>
                                <w:sz w:val="18"/>
                              </w:rPr>
                              <w:t>1</w:t>
                            </w:r>
                          </w:p>
                          <w:p>
                            <w:pPr>
                              <w:pStyle w:val="0"/>
                              <w:wordWrap w:val="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　　</w:t>
                            </w:r>
                            <w:r>
                              <w:rPr>
                                <w:rFonts w:hint="default"/>
                                <w:sz w:val="18"/>
                              </w:rPr>
                              <w:t>　　　　　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sz w:val="18"/>
                              </w:rPr>
                              <w:t>猪名川町生活部福祉課</w:t>
                            </w: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style="v-text-anchor:middle;mso-position-horizontal:right;position:absolute;mso-position-horizontal-relative:margin;height:79.45pt;z-index:2;mso-position-vertical-relative:text;width:293.75pt;margin-top:6.45pt;" o:spid="_x0000_s1026" o:allowincell="t" o:allowoverlap="t" filled="t" fillcolor="#ffffff [3201]" stroked="t" strokecolor="#000000 [3200]" strokeweight="1pt" o:spt="1">
                <v:stroke linestyle="single" miterlimit="8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wordWrap w:val="0"/>
                        <w:rPr>
                          <w:rFonts w:hint="default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FAX </w:t>
                      </w:r>
                      <w:r>
                        <w:rPr>
                          <w:rFonts w:hint="eastAsia"/>
                          <w:sz w:val="18"/>
                        </w:rPr>
                        <w:t>：</w:t>
                      </w:r>
                      <w:r>
                        <w:rPr>
                          <w:rFonts w:hint="default"/>
                          <w:sz w:val="18"/>
                        </w:rPr>
                        <w:t>072-766-8895</w:t>
                      </w:r>
                    </w:p>
                    <w:p>
                      <w:pPr>
                        <w:pStyle w:val="0"/>
                        <w:wordWrap w:val="0"/>
                        <w:rPr>
                          <w:rFonts w:hint="default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メール</w:t>
                      </w:r>
                      <w:r>
                        <w:rPr>
                          <w:rFonts w:hint="default"/>
                          <w:sz w:val="18"/>
                        </w:rPr>
                        <w:t>：</w:t>
                      </w:r>
                      <w:r>
                        <w:rPr>
                          <w:rFonts w:hint="eastAsia"/>
                          <w:sz w:val="18"/>
                        </w:rPr>
                        <w:t>fukushi@town.inagawa.lg.jp</w:t>
                      </w:r>
                    </w:p>
                    <w:p>
                      <w:pPr>
                        <w:pStyle w:val="0"/>
                        <w:wordWrap w:val="0"/>
                        <w:rPr>
                          <w:rFonts w:hint="default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郵送</w:t>
                      </w:r>
                      <w:r>
                        <w:rPr>
                          <w:rFonts w:hint="default"/>
                          <w:sz w:val="18"/>
                        </w:rPr>
                        <w:t>：</w:t>
                      </w:r>
                      <w:r>
                        <w:rPr>
                          <w:rFonts w:hint="eastAsia"/>
                          <w:sz w:val="18"/>
                        </w:rPr>
                        <w:t>〒</w:t>
                      </w:r>
                      <w:r>
                        <w:rPr>
                          <w:rFonts w:hint="default"/>
                          <w:sz w:val="18"/>
                        </w:rPr>
                        <w:t>666-0592</w:t>
                      </w:r>
                      <w:r>
                        <w:rPr>
                          <w:rFonts w:hint="eastAsia"/>
                          <w:sz w:val="18"/>
                        </w:rPr>
                        <w:t>　</w:t>
                      </w:r>
                      <w:r>
                        <w:rPr>
                          <w:rFonts w:hint="default"/>
                          <w:sz w:val="18"/>
                        </w:rPr>
                        <w:t>兵庫県川辺郡猪名川町上野字北畑</w:t>
                      </w:r>
                      <w:r>
                        <w:rPr>
                          <w:rFonts w:hint="default"/>
                          <w:sz w:val="18"/>
                        </w:rPr>
                        <w:t>11</w:t>
                      </w:r>
                      <w:r>
                        <w:rPr>
                          <w:rFonts w:hint="default"/>
                          <w:sz w:val="18"/>
                        </w:rPr>
                        <w:t>番地の</w:t>
                      </w:r>
                      <w:r>
                        <w:rPr>
                          <w:rFonts w:hint="default"/>
                          <w:sz w:val="18"/>
                        </w:rPr>
                        <w:t>1</w:t>
                      </w:r>
                    </w:p>
                    <w:p>
                      <w:pPr>
                        <w:pStyle w:val="0"/>
                        <w:wordWrap w:val="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　　</w:t>
                      </w:r>
                      <w:r>
                        <w:rPr>
                          <w:rFonts w:hint="default"/>
                          <w:sz w:val="18"/>
                        </w:rPr>
                        <w:t>　　　　　　</w:t>
                      </w:r>
                      <w:r>
                        <w:rPr>
                          <w:rFonts w:hint="eastAsia"/>
                          <w:sz w:val="18"/>
                        </w:rPr>
                        <w:t>　</w:t>
                      </w:r>
                      <w:r>
                        <w:rPr>
                          <w:rFonts w:hint="default"/>
                          <w:sz w:val="18"/>
                        </w:rPr>
                        <w:t>猪名川町生活部福祉課</w:t>
                      </w:r>
                    </w:p>
                  </w:txbxContent>
                </v:textbox>
                <v:imagedata o:title=""/>
                <w10:wrap type="none" anchorx="margin" anchory="text"/>
              </v:rect>
            </w:pict>
          </mc:Fallback>
        </mc:AlternateContent>
      </w:r>
    </w:p>
    <w:sectPr>
      <w:headerReference r:id="rId5" w:type="default"/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right"/>
      <w:rPr>
        <w:rFonts w:hint="default" w:ascii="HGPｺﾞｼｯｸE" w:hAnsi="HGPｺﾞｼｯｸE" w:eastAsia="HGPｺﾞｼｯｸE"/>
      </w:rPr>
    </w:pPr>
    <w:r>
      <w:rPr>
        <w:rFonts w:hint="eastAsia" w:ascii="HGPｺﾞｼｯｸE" w:hAnsi="HGPｺﾞｼｯｸE" w:eastAsia="HGPｺﾞｼｯｸE"/>
      </w:rPr>
      <w:t>猪名川町障害者差別解消支援地域協議会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Hyperlink"/>
    <w:basedOn w:val="10"/>
    <w:next w:val="21"/>
    <w:link w:val="0"/>
    <w:uiPriority w:val="0"/>
    <w:rPr>
      <w:color w:val="0563C1" w:themeColor="hyperlink"/>
      <w:u w:val="single" w:color="auto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</TotalTime>
  <Pages>1</Pages>
  <Words>88</Words>
  <Characters>505</Characters>
  <Application>JUST Note</Application>
  <Lines>4</Lines>
  <Paragraphs>1</Paragraphs>
  <CharactersWithSpaces>592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大西　崇</dc:creator>
  <cp:lastModifiedBy>大西　崇</cp:lastModifiedBy>
  <cp:lastPrinted>2017-06-29T06:30:00Z</cp:lastPrinted>
  <dcterms:created xsi:type="dcterms:W3CDTF">2017-06-29T06:15:00Z</dcterms:created>
  <dcterms:modified xsi:type="dcterms:W3CDTF">2017-06-29T06:37:24Z</dcterms:modified>
  <cp:revision>2</cp:revision>
</cp:coreProperties>
</file>