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0D" w:rsidRPr="00CD797C" w:rsidRDefault="00C92A72" w:rsidP="00976B0D">
      <w:pPr>
        <w:jc w:val="center"/>
        <w:rPr>
          <w:rFonts w:ascii="ＭＳ ゴシック" w:eastAsia="ＭＳ ゴシック" w:hAnsi="ＭＳ ゴシック"/>
          <w:b/>
          <w:bdr w:val="single" w:sz="4" w:space="0" w:color="auto"/>
        </w:rPr>
      </w:pPr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Pr="00CD797C">
        <w:rPr>
          <w:rFonts w:ascii="ＭＳ ゴシック" w:eastAsia="ＭＳ ゴシック" w:hAnsi="ＭＳ ゴシック" w:hint="eastAsia"/>
          <w:b/>
          <w:sz w:val="24"/>
        </w:rPr>
        <w:t>促進事業（</w:t>
      </w:r>
      <w:bookmarkStart w:id="0" w:name="_GoBack"/>
      <w:r w:rsidRPr="00CD797C">
        <w:rPr>
          <w:rFonts w:ascii="ＭＳ ゴシック" w:eastAsia="ＭＳ ゴシック" w:hAnsi="ＭＳ ゴシック" w:hint="eastAsia"/>
          <w:b/>
          <w:sz w:val="24"/>
        </w:rPr>
        <w:t>住宅耐震改修計画策定費補助</w:t>
      </w:r>
      <w:bookmarkEnd w:id="0"/>
      <w:r w:rsidRPr="00CD797C">
        <w:rPr>
          <w:rFonts w:ascii="ＭＳ ゴシック" w:eastAsia="ＭＳ ゴシック" w:hAnsi="ＭＳ ゴシック" w:hint="eastAsia"/>
          <w:b/>
          <w:sz w:val="24"/>
        </w:rPr>
        <w:t>）</w:t>
      </w:r>
      <w:r w:rsidRPr="00CD797C">
        <w:rPr>
          <w:rFonts w:ascii="ＭＳ ゴシック" w:eastAsia="ＭＳ ゴシック" w:hAnsi="ＭＳ ゴシック" w:hint="eastAsia"/>
          <w:b/>
          <w:bdr w:val="single" w:sz="4" w:space="0" w:color="auto"/>
        </w:rPr>
        <w:t>申請者用チェックシート</w:t>
      </w:r>
    </w:p>
    <w:p w:rsidR="00976B0D" w:rsidRPr="00CD797C" w:rsidRDefault="00C92A72" w:rsidP="00976B0D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交付申請書　　　　　　　　　　　　　　　　　　　　　　　　　　　　　　提出時チェック□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審査結果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申請者の住所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>)</w:t>
            </w:r>
            <w:r w:rsidRPr="00CD797C">
              <w:rPr>
                <w:rFonts w:ascii="ＭＳ 明朝" w:hAnsi="ＭＳ 明朝" w:hint="eastAsia"/>
              </w:rPr>
              <w:t>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適　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上記代理人の住所</w:t>
            </w:r>
            <w:r w:rsidRPr="00CD797C">
              <w:rPr>
                <w:rFonts w:ascii="ＭＳ 明朝" w:hAnsi="ＭＳ 明朝"/>
              </w:rPr>
              <w:t>(</w:t>
            </w:r>
            <w:r w:rsidRPr="00CD797C">
              <w:rPr>
                <w:rFonts w:ascii="ＭＳ 明朝" w:hAnsi="ＭＳ 明朝" w:hint="eastAsia"/>
              </w:rPr>
              <w:t>郵便番号</w:t>
            </w:r>
            <w:r w:rsidRPr="00CD797C">
              <w:rPr>
                <w:rFonts w:ascii="ＭＳ 明朝" w:hAnsi="ＭＳ 明朝"/>
              </w:rPr>
              <w:t xml:space="preserve">) </w:t>
            </w:r>
            <w:r w:rsidRPr="00CD797C">
              <w:rPr>
                <w:rFonts w:ascii="ＭＳ 明朝" w:hAnsi="ＭＳ 明朝" w:hint="eastAsia"/>
              </w:rPr>
              <w:t>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住宅所有者の氏名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適　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申請者と住宅所有者の関係</w:t>
            </w:r>
            <w:r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その他、各入力項目と添付書類の整合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２．耐震診断・改修計画策定住宅概要書（様式第耐震</w:t>
            </w:r>
            <w:r w:rsidRPr="00CD797C">
              <w:rPr>
                <w:rFonts w:ascii="ＭＳ 明朝" w:hAnsi="ＭＳ 明朝"/>
              </w:rPr>
              <w:t>1-1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建築物の所在地（証明書の地番を記入）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建築物所有者（証明書と一致）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建築物所有者の住所（証明書と一致）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建築年月（証明書と一致）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証明書と面積があっているか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３．住宅の所有者及び建築年が確認できる書類（写し）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976B0D" w:rsidP="00015A6C">
            <w:pPr>
              <w:jc w:val="center"/>
              <w:rPr>
                <w:rFonts w:ascii="ＭＳ 明朝"/>
              </w:rPr>
            </w:pP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住宅の登記事項証明書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976B0D" w:rsidP="00015A6C">
            <w:pPr>
              <w:jc w:val="center"/>
              <w:rPr>
                <w:rFonts w:ascii="ＭＳ 明朝"/>
              </w:rPr>
            </w:pP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 xml:space="preserve">住宅の固定資産課税台帳（評価額）証明書　</w:t>
            </w:r>
          </w:p>
        </w:tc>
        <w:tc>
          <w:tcPr>
            <w:tcW w:w="19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976B0D" w:rsidP="00015A6C">
            <w:pPr>
              <w:jc w:val="center"/>
              <w:rPr>
                <w:rFonts w:ascii="ＭＳ 明朝"/>
              </w:rPr>
            </w:pP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４．住宅所有者と年齢（生年月日）が分かる書類</w:t>
            </w:r>
            <w:r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運転免許証、年金手帳　マイナンバーカードの表面等の写し</w:t>
            </w:r>
          </w:p>
        </w:tc>
        <w:tc>
          <w:tcPr>
            <w:tcW w:w="1979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976B0D" w:rsidP="00015A6C">
            <w:pPr>
              <w:jc w:val="center"/>
              <w:rPr>
                <w:rFonts w:ascii="ＭＳ 明朝"/>
              </w:rPr>
            </w:pP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５．住宅所有者と申請者の関係が分かる書類</w:t>
            </w:r>
            <w:r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戸籍抄本又は戸籍謄本</w:t>
            </w:r>
          </w:p>
        </w:tc>
        <w:tc>
          <w:tcPr>
            <w:tcW w:w="1979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976B0D" w:rsidP="00015A6C">
            <w:pPr>
              <w:jc w:val="center"/>
              <w:rPr>
                <w:rFonts w:ascii="ＭＳ 明朝"/>
              </w:rPr>
            </w:pP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第三者による任意の証明書</w:t>
            </w:r>
          </w:p>
        </w:tc>
        <w:tc>
          <w:tcPr>
            <w:tcW w:w="1979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976B0D" w:rsidP="00015A6C">
            <w:pPr>
              <w:jc w:val="center"/>
              <w:rPr>
                <w:rFonts w:ascii="ＭＳ 明朝"/>
              </w:rPr>
            </w:pP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その他（　　　　　　　　　　　　　　　　　　　　　　　　）</w:t>
            </w:r>
          </w:p>
        </w:tc>
        <w:tc>
          <w:tcPr>
            <w:tcW w:w="1979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976B0D" w:rsidP="00015A6C">
            <w:pPr>
              <w:jc w:val="center"/>
              <w:rPr>
                <w:rFonts w:ascii="ＭＳ 明朝"/>
              </w:rPr>
            </w:pP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Borders>
              <w:top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６．住宅の付近見取り図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(1)</w:t>
            </w:r>
            <w:r w:rsidRPr="00CD797C">
              <w:rPr>
                <w:rFonts w:ascii="ＭＳ 明朝" w:hAnsi="ＭＳ 明朝" w:hint="eastAsia"/>
              </w:rPr>
              <w:t>住宅の所在確認</w:t>
            </w:r>
          </w:p>
        </w:tc>
        <w:tc>
          <w:tcPr>
            <w:tcW w:w="1979" w:type="dxa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(2)</w:t>
            </w:r>
            <w:r w:rsidRPr="00CD797C">
              <w:rPr>
                <w:rFonts w:ascii="ＭＳ 明朝" w:hAnsi="ＭＳ 明朝" w:hint="eastAsia"/>
              </w:rPr>
              <w:t>方位、道路及び目標となる建物の明示</w:t>
            </w:r>
          </w:p>
        </w:tc>
        <w:tc>
          <w:tcPr>
            <w:tcW w:w="1979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７．耐震改修計画策定費の見積書（日付、件名、宛先、見積者）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８．委任状（代理人が申請手続を行う場合）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Default="00C92A72" w:rsidP="00015A6C">
            <w:pPr>
              <w:snapToGrid w:val="0"/>
              <w:spacing w:line="26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Pr="00CD797C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補助金の振込先口座が分かるものの写し</w:t>
            </w:r>
          </w:p>
          <w:p w:rsidR="00976B0D" w:rsidRPr="00CD797C" w:rsidRDefault="00C92A72" w:rsidP="00015A6C">
            <w:pPr>
              <w:ind w:left="210" w:hangingChars="100" w:hanging="21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CD797C">
              <w:rPr>
                <w:rFonts w:ascii="ＭＳ 明朝" w:hAnsi="ＭＳ 明朝" w:hint="eastAsia"/>
              </w:rPr>
              <w:t>氏名、金融機関名、支店名、預金種別、口座番号</w:t>
            </w:r>
            <w:r>
              <w:rPr>
                <w:rFonts w:ascii="ＭＳ 明朝" w:hAnsi="ＭＳ 明朝" w:hint="eastAsia"/>
              </w:rPr>
              <w:t>が記載の箇所）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10</w:t>
            </w:r>
            <w:r w:rsidRPr="00CD797C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979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</w:tbl>
    <w:p w:rsidR="00976B0D" w:rsidRPr="00CD797C" w:rsidRDefault="00976B0D" w:rsidP="00976B0D">
      <w:pPr>
        <w:snapToGrid w:val="0"/>
        <w:ind w:right="839"/>
        <w:rPr>
          <w:rFonts w:ascii="ＭＳ ゴシック" w:eastAsia="ＭＳ ゴシック" w:hAnsi="ＭＳ ゴシック"/>
          <w:b/>
          <w:sz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976B0D" w:rsidRPr="00CD797C">
        <w:trPr>
          <w:trHeight w:val="20"/>
          <w:jc w:val="center"/>
        </w:trPr>
        <w:tc>
          <w:tcPr>
            <w:tcW w:w="7201" w:type="dxa"/>
            <w:gridSpan w:val="2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区分所有の共同住宅である場合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□対象　□対象外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autoSpaceDE w:val="0"/>
              <w:autoSpaceDN w:val="0"/>
              <w:snapToGrid w:val="0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autoSpaceDE w:val="0"/>
              <w:autoSpaceDN w:val="0"/>
              <w:snapToGrid w:val="0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autoSpaceDE w:val="0"/>
              <w:autoSpaceDN w:val="0"/>
              <w:snapToGrid w:val="0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(3) (</w:t>
            </w:r>
            <w:r w:rsidRPr="00CD797C">
              <w:rPr>
                <w:rFonts w:ascii="ＭＳ 明朝" w:hAnsi="ＭＳ 明朝" w:hint="eastAsia"/>
              </w:rPr>
              <w:t>管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理組合の理事長等が申請者の場合</w:t>
            </w:r>
            <w:r w:rsidRPr="00CD797C">
              <w:rPr>
                <w:rFonts w:ascii="ＭＳ 明朝" w:hAnsi="ＭＳ 明朝"/>
                <w:sz w:val="20"/>
                <w:szCs w:val="20"/>
              </w:rPr>
              <w:t>)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理事長等を証する書類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976B0D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976B0D" w:rsidP="00015A6C">
            <w:pPr>
              <w:autoSpaceDE w:val="0"/>
              <w:autoSpaceDN w:val="0"/>
              <w:snapToGrid w:val="0"/>
              <w:rPr>
                <w:rFonts w:asci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(4) (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店舗併用住宅の場合</w:t>
            </w:r>
            <w:r w:rsidRPr="00CD797C">
              <w:rPr>
                <w:rFonts w:ascii="ＭＳ 明朝" w:hAnsi="ＭＳ 明朝"/>
                <w:sz w:val="20"/>
                <w:szCs w:val="20"/>
              </w:rPr>
              <w:t>)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B0D" w:rsidRPr="00CD797C" w:rsidRDefault="00C92A72" w:rsidP="00015A6C">
            <w:pPr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</w:tbl>
    <w:p w:rsidR="0030325E" w:rsidRPr="00CD797C" w:rsidRDefault="0030325E" w:rsidP="004457AA">
      <w:pPr>
        <w:tabs>
          <w:tab w:val="left" w:pos="9752"/>
        </w:tabs>
        <w:ind w:right="-29"/>
      </w:pPr>
    </w:p>
    <w:sectPr w:rsidR="0030325E" w:rsidRPr="00CD797C">
      <w:pgSz w:w="11906" w:h="16838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C6" w:rsidRDefault="00AC36C6" w:rsidP="001B13A5">
      <w:r>
        <w:separator/>
      </w:r>
    </w:p>
  </w:endnote>
  <w:endnote w:type="continuationSeparator" w:id="0">
    <w:p w:rsidR="00AC36C6" w:rsidRDefault="00AC36C6" w:rsidP="001B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C6" w:rsidRDefault="00AC36C6" w:rsidP="001B13A5">
      <w:r>
        <w:separator/>
      </w:r>
    </w:p>
  </w:footnote>
  <w:footnote w:type="continuationSeparator" w:id="0">
    <w:p w:rsidR="00AC36C6" w:rsidRDefault="00AC36C6" w:rsidP="001B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3C2D"/>
    <w:rsid w:val="00007618"/>
    <w:rsid w:val="00007B77"/>
    <w:rsid w:val="00011506"/>
    <w:rsid w:val="00013F16"/>
    <w:rsid w:val="00015A6C"/>
    <w:rsid w:val="0001613D"/>
    <w:rsid w:val="0001685B"/>
    <w:rsid w:val="0001690D"/>
    <w:rsid w:val="00016BE6"/>
    <w:rsid w:val="00016D6E"/>
    <w:rsid w:val="0001736E"/>
    <w:rsid w:val="00023900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4921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3CB5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85B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4F99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7733C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13A5"/>
    <w:rsid w:val="001B212A"/>
    <w:rsid w:val="001B52E2"/>
    <w:rsid w:val="001B5483"/>
    <w:rsid w:val="001B710E"/>
    <w:rsid w:val="001B7454"/>
    <w:rsid w:val="001C1783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3A95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0FC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1354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34B5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27765"/>
    <w:rsid w:val="0033045F"/>
    <w:rsid w:val="0033182D"/>
    <w:rsid w:val="00332777"/>
    <w:rsid w:val="00341D26"/>
    <w:rsid w:val="00341F7C"/>
    <w:rsid w:val="003423FD"/>
    <w:rsid w:val="00343AB0"/>
    <w:rsid w:val="00346584"/>
    <w:rsid w:val="003505C2"/>
    <w:rsid w:val="003509CD"/>
    <w:rsid w:val="00352FB5"/>
    <w:rsid w:val="00353FE2"/>
    <w:rsid w:val="00354B5B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57AA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3713"/>
    <w:rsid w:val="004E4CEC"/>
    <w:rsid w:val="004E5966"/>
    <w:rsid w:val="004E5CC4"/>
    <w:rsid w:val="004E6F25"/>
    <w:rsid w:val="004F7821"/>
    <w:rsid w:val="00504618"/>
    <w:rsid w:val="005055F7"/>
    <w:rsid w:val="0051163B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4E69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39E3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CB8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60DB"/>
    <w:rsid w:val="0067065B"/>
    <w:rsid w:val="00670C43"/>
    <w:rsid w:val="00671086"/>
    <w:rsid w:val="00671668"/>
    <w:rsid w:val="00672823"/>
    <w:rsid w:val="00675E6E"/>
    <w:rsid w:val="0067608A"/>
    <w:rsid w:val="00676ADD"/>
    <w:rsid w:val="0068005E"/>
    <w:rsid w:val="00680ED6"/>
    <w:rsid w:val="00681B88"/>
    <w:rsid w:val="0068226E"/>
    <w:rsid w:val="006834F7"/>
    <w:rsid w:val="006839F2"/>
    <w:rsid w:val="006839FB"/>
    <w:rsid w:val="0068572F"/>
    <w:rsid w:val="00686E7A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B6B55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6581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9372B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2744B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080"/>
    <w:rsid w:val="008A243F"/>
    <w:rsid w:val="008A4A02"/>
    <w:rsid w:val="008A5DC0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518E"/>
    <w:rsid w:val="008C621A"/>
    <w:rsid w:val="008C6E6C"/>
    <w:rsid w:val="008C719B"/>
    <w:rsid w:val="008C7719"/>
    <w:rsid w:val="008D0197"/>
    <w:rsid w:val="008D212B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B0D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7F5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C36C6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8C7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5312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A72"/>
    <w:rsid w:val="00C94F1A"/>
    <w:rsid w:val="00C955B6"/>
    <w:rsid w:val="00C95937"/>
    <w:rsid w:val="00C95CFF"/>
    <w:rsid w:val="00C96869"/>
    <w:rsid w:val="00CA17F0"/>
    <w:rsid w:val="00CA220C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262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6694D"/>
    <w:rsid w:val="00D704F4"/>
    <w:rsid w:val="00D709E3"/>
    <w:rsid w:val="00D75B4D"/>
    <w:rsid w:val="00D8092B"/>
    <w:rsid w:val="00D82CDB"/>
    <w:rsid w:val="00D83467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44A8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0FA4"/>
    <w:rsid w:val="00F2127C"/>
    <w:rsid w:val="00F24B8A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597A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130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03D22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4CB3-0AD8-4A76-8029-A90E8F9E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2025-10-23T02:14:00Z</dcterms:created>
  <dcterms:modified xsi:type="dcterms:W3CDTF">2025-10-23T02:14:00Z</dcterms:modified>
</cp:coreProperties>
</file>