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74" w:rsidRDefault="005F2825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 w:rsidRPr="005F2825">
        <w:rPr>
          <w:rFonts w:asciiTheme="majorEastAsia" w:eastAsiaTheme="majorEastAsia" w:hAnsiTheme="majorEastAsia" w:hint="eastAsia"/>
          <w:b/>
          <w:sz w:val="24"/>
        </w:rPr>
        <w:t>猪名川町下水道事業経営戦略の改定</w:t>
      </w:r>
      <w:bookmarkStart w:id="0" w:name="_GoBack"/>
      <w:bookmarkEnd w:id="0"/>
      <w:r w:rsidR="008F1867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611716"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 w:rsidR="00611716"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8F1867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8F1867">
        <w:trPr>
          <w:trHeight w:val="6987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51" w:rsidRDefault="00C22A51">
      <w:r>
        <w:separator/>
      </w:r>
    </w:p>
  </w:endnote>
  <w:endnote w:type="continuationSeparator" w:id="0">
    <w:p w:rsidR="00C22A51" w:rsidRDefault="00C2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51" w:rsidRDefault="00C22A51">
      <w:r>
        <w:separator/>
      </w:r>
    </w:p>
  </w:footnote>
  <w:footnote w:type="continuationSeparator" w:id="0">
    <w:p w:rsidR="00C22A51" w:rsidRDefault="00C2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4"/>
    <w:rsid w:val="003A3F5C"/>
    <w:rsid w:val="00522120"/>
    <w:rsid w:val="005F2825"/>
    <w:rsid w:val="00611716"/>
    <w:rsid w:val="008F1867"/>
    <w:rsid w:val="009E2A0B"/>
    <w:rsid w:val="00C03847"/>
    <w:rsid w:val="00C04274"/>
    <w:rsid w:val="00C22A51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猪名川町役場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 友万</dc:creator>
  <cp:lastModifiedBy>加茂 友万</cp:lastModifiedBy>
  <cp:revision>4</cp:revision>
  <dcterms:created xsi:type="dcterms:W3CDTF">2023-12-06T05:26:00Z</dcterms:created>
  <dcterms:modified xsi:type="dcterms:W3CDTF">2023-12-06T07:22:00Z</dcterms:modified>
</cp:coreProperties>
</file>