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272CF" w14:textId="148D8C65" w:rsidR="0087249B" w:rsidRPr="00143A09" w:rsidRDefault="0087249B" w:rsidP="0087249B">
      <w:pPr>
        <w:pStyle w:val="a3"/>
        <w:rPr>
          <w:rFonts w:asciiTheme="minorEastAsia" w:eastAsiaTheme="minorEastAsia" w:hAnsiTheme="minorEastAsia"/>
          <w:szCs w:val="21"/>
        </w:rPr>
      </w:pPr>
      <w:r w:rsidRPr="00143A09">
        <w:rPr>
          <w:rFonts w:asciiTheme="minorEastAsia" w:eastAsiaTheme="minorEastAsia" w:hAnsiTheme="minorEastAsia" w:hint="eastAsia"/>
          <w:szCs w:val="21"/>
        </w:rPr>
        <w:t>様式第</w:t>
      </w:r>
      <w:r w:rsidR="004A0744" w:rsidRPr="00143A09">
        <w:rPr>
          <w:rFonts w:asciiTheme="minorEastAsia" w:eastAsiaTheme="minorEastAsia" w:hAnsiTheme="minorEastAsia" w:hint="eastAsia"/>
          <w:szCs w:val="21"/>
        </w:rPr>
        <w:t>１</w:t>
      </w:r>
      <w:r w:rsidRPr="00143A09">
        <w:rPr>
          <w:rFonts w:asciiTheme="minorEastAsia" w:eastAsiaTheme="minorEastAsia" w:hAnsiTheme="minorEastAsia" w:hint="eastAsia"/>
          <w:szCs w:val="21"/>
        </w:rPr>
        <w:t>号（第３条関係）</w:t>
      </w:r>
    </w:p>
    <w:p w14:paraId="69E99E61" w14:textId="124BB9DF" w:rsidR="0087249B" w:rsidRPr="00143A09" w:rsidRDefault="0087249B" w:rsidP="0087249B">
      <w:pPr>
        <w:wordWrap w:val="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　　　年</w:t>
      </w:r>
      <w:r w:rsidR="0046598A" w:rsidRPr="00143A09">
        <w:rPr>
          <w:rFonts w:asciiTheme="minorEastAsia" w:eastAsiaTheme="minorEastAsia" w:hAnsiTheme="minorEastAsia" w:hint="eastAsia"/>
          <w:szCs w:val="21"/>
        </w:rPr>
        <w:t xml:space="preserve">　</w:t>
      </w:r>
      <w:r w:rsidRPr="00143A09">
        <w:rPr>
          <w:rFonts w:asciiTheme="minorEastAsia" w:eastAsiaTheme="minorEastAsia" w:hAnsiTheme="minorEastAsia" w:hint="eastAsia"/>
          <w:szCs w:val="21"/>
        </w:rPr>
        <w:t xml:space="preserve">　月</w:t>
      </w:r>
      <w:r w:rsidR="0046598A" w:rsidRPr="00143A09">
        <w:rPr>
          <w:rFonts w:asciiTheme="minorEastAsia" w:eastAsiaTheme="minorEastAsia" w:hAnsiTheme="minorEastAsia" w:hint="eastAsia"/>
          <w:szCs w:val="21"/>
        </w:rPr>
        <w:t xml:space="preserve">　</w:t>
      </w:r>
      <w:r w:rsidRPr="00143A09">
        <w:rPr>
          <w:rFonts w:asciiTheme="minorEastAsia" w:eastAsiaTheme="minorEastAsia" w:hAnsiTheme="minorEastAsia" w:hint="eastAsia"/>
          <w:szCs w:val="21"/>
        </w:rPr>
        <w:t xml:space="preserve">　日</w:t>
      </w:r>
    </w:p>
    <w:p w14:paraId="78B4F340" w14:textId="77777777" w:rsidR="001A0BB1" w:rsidRPr="00143A09" w:rsidRDefault="001A0BB1" w:rsidP="001A0BB1">
      <w:pPr>
        <w:ind w:right="240" w:firstLineChars="200" w:firstLine="420"/>
        <w:jc w:val="left"/>
        <w:rPr>
          <w:rFonts w:asciiTheme="minorEastAsia" w:eastAsiaTheme="minorEastAsia" w:hAnsiTheme="minorEastAsia"/>
          <w:szCs w:val="21"/>
        </w:rPr>
      </w:pPr>
      <w:r w:rsidRPr="00143A09">
        <w:rPr>
          <w:rFonts w:asciiTheme="minorEastAsia" w:eastAsiaTheme="minorEastAsia" w:hAnsiTheme="minorEastAsia" w:hint="eastAsia"/>
          <w:szCs w:val="21"/>
        </w:rPr>
        <w:t xml:space="preserve">　</w:t>
      </w:r>
    </w:p>
    <w:p w14:paraId="1DDFF0C1" w14:textId="470F5D69" w:rsidR="0087249B" w:rsidRPr="00143A09" w:rsidRDefault="00A11424" w:rsidP="00A11424">
      <w:pPr>
        <w:wordWrap w:val="0"/>
        <w:ind w:right="254"/>
        <w:jc w:val="left"/>
        <w:rPr>
          <w:rFonts w:asciiTheme="minorEastAsia" w:eastAsiaTheme="minorEastAsia" w:hAnsiTheme="minorEastAsia"/>
          <w:szCs w:val="21"/>
        </w:rPr>
      </w:pPr>
      <w:r w:rsidRPr="00143A09">
        <w:rPr>
          <w:rFonts w:asciiTheme="minorEastAsia" w:eastAsiaTheme="minorEastAsia" w:hAnsiTheme="minorEastAsia" w:hint="eastAsia"/>
          <w:szCs w:val="21"/>
        </w:rPr>
        <w:t>猪名川町教育委員会　様</w:t>
      </w:r>
    </w:p>
    <w:p w14:paraId="3323DE93" w14:textId="77777777" w:rsidR="0087249B" w:rsidRPr="00143A09" w:rsidRDefault="0087249B" w:rsidP="0087249B">
      <w:pPr>
        <w:jc w:val="left"/>
        <w:rPr>
          <w:rFonts w:asciiTheme="minorEastAsia" w:eastAsiaTheme="minorEastAsia" w:hAnsiTheme="minorEastAsia"/>
          <w:szCs w:val="21"/>
        </w:rPr>
      </w:pPr>
    </w:p>
    <w:p w14:paraId="0D2470A9" w14:textId="77777777" w:rsidR="0046598A" w:rsidRPr="00143A09" w:rsidRDefault="0046598A" w:rsidP="0046598A">
      <w:pPr>
        <w:wordWrap w:val="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　　　　　団体名　　　　　　　　　　　　　　</w:t>
      </w:r>
    </w:p>
    <w:p w14:paraId="4A02BED0" w14:textId="77777777" w:rsidR="0046598A" w:rsidRPr="00143A09" w:rsidRDefault="0046598A" w:rsidP="0046598A">
      <w:pPr>
        <w:wordWrap w:val="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代表者氏名　　　　　　　　　　　　</w:t>
      </w:r>
    </w:p>
    <w:p w14:paraId="18CC4BF4" w14:textId="77777777" w:rsidR="0087249B" w:rsidRPr="00143A09" w:rsidRDefault="0087249B" w:rsidP="0087249B">
      <w:pPr>
        <w:jc w:val="center"/>
        <w:rPr>
          <w:rFonts w:asciiTheme="minorEastAsia" w:eastAsiaTheme="minorEastAsia" w:hAnsiTheme="minorEastAsia"/>
          <w:szCs w:val="21"/>
        </w:rPr>
      </w:pPr>
    </w:p>
    <w:p w14:paraId="708A7C25" w14:textId="641D518C" w:rsidR="0087249B" w:rsidRPr="00143A09" w:rsidRDefault="00A11424" w:rsidP="0087249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猪名川町</w:t>
      </w:r>
      <w:r w:rsidR="0087249B" w:rsidRPr="00143A09">
        <w:rPr>
          <w:rFonts w:asciiTheme="minorEastAsia" w:eastAsiaTheme="minorEastAsia" w:hAnsiTheme="minorEastAsia" w:hint="eastAsia"/>
          <w:szCs w:val="21"/>
        </w:rPr>
        <w:t>認定地域クラブ活動誓約書兼申請書</w:t>
      </w:r>
    </w:p>
    <w:p w14:paraId="0BC9939A" w14:textId="77777777" w:rsidR="0087249B" w:rsidRPr="00143A09" w:rsidRDefault="0087249B" w:rsidP="0087249B">
      <w:pPr>
        <w:jc w:val="center"/>
        <w:rPr>
          <w:rFonts w:asciiTheme="minorEastAsia" w:eastAsiaTheme="minorEastAsia" w:hAnsiTheme="minorEastAsia"/>
          <w:szCs w:val="21"/>
        </w:rPr>
      </w:pPr>
    </w:p>
    <w:p w14:paraId="57171951" w14:textId="5877A80F" w:rsidR="0087249B" w:rsidRPr="00143A09" w:rsidRDefault="00A11424" w:rsidP="0087249B">
      <w:pPr>
        <w:ind w:firstLineChars="100" w:firstLine="210"/>
        <w:jc w:val="left"/>
        <w:rPr>
          <w:rFonts w:asciiTheme="minorEastAsia" w:eastAsiaTheme="minorEastAsia" w:hAnsiTheme="minorEastAsia"/>
          <w:szCs w:val="21"/>
        </w:rPr>
      </w:pPr>
      <w:r w:rsidRPr="00143A09">
        <w:rPr>
          <w:rFonts w:asciiTheme="minorEastAsia" w:eastAsiaTheme="minorEastAsia" w:hAnsiTheme="minorEastAsia" w:hint="eastAsia"/>
          <w:szCs w:val="21"/>
        </w:rPr>
        <w:t>猪名川町</w:t>
      </w:r>
      <w:r w:rsidR="0087249B" w:rsidRPr="00143A09">
        <w:rPr>
          <w:rFonts w:asciiTheme="minorEastAsia" w:eastAsiaTheme="minorEastAsia" w:hAnsiTheme="minorEastAsia" w:hint="eastAsia"/>
          <w:szCs w:val="21"/>
        </w:rPr>
        <w:t>認定地域クラブ活動に申請するに当たり、次の事項を誓約の上、</w:t>
      </w:r>
      <w:r w:rsidR="00D9213A" w:rsidRPr="00143A09">
        <w:rPr>
          <w:rFonts w:asciiTheme="minorEastAsia" w:eastAsiaTheme="minorEastAsia" w:hAnsiTheme="minorEastAsia" w:hint="eastAsia"/>
          <w:szCs w:val="21"/>
        </w:rPr>
        <w:t>「</w:t>
      </w:r>
      <w:r w:rsidRPr="00143A09">
        <w:rPr>
          <w:rFonts w:asciiTheme="minorEastAsia" w:eastAsiaTheme="minorEastAsia" w:hAnsiTheme="minorEastAsia" w:hint="eastAsia"/>
          <w:szCs w:val="21"/>
        </w:rPr>
        <w:t>猪名川町</w:t>
      </w:r>
      <w:r w:rsidR="00D9213A" w:rsidRPr="00143A09">
        <w:rPr>
          <w:rFonts w:asciiTheme="minorEastAsia" w:eastAsiaTheme="minorEastAsia" w:hAnsiTheme="minorEastAsia" w:hint="eastAsia"/>
          <w:szCs w:val="21"/>
        </w:rPr>
        <w:t>認定地域クラブ活動の認定に関する要綱」第３条第１項の規定により</w:t>
      </w:r>
      <w:r w:rsidR="0087249B" w:rsidRPr="00143A09">
        <w:rPr>
          <w:rFonts w:asciiTheme="minorEastAsia" w:eastAsiaTheme="minorEastAsia" w:hAnsiTheme="minorEastAsia" w:hint="eastAsia"/>
          <w:szCs w:val="21"/>
        </w:rPr>
        <w:t>申請します。</w:t>
      </w:r>
    </w:p>
    <w:p w14:paraId="2C3314AA" w14:textId="77777777" w:rsidR="0087249B" w:rsidRPr="00143A09" w:rsidRDefault="0087249B" w:rsidP="0087249B">
      <w:pPr>
        <w:ind w:firstLineChars="100" w:firstLine="210"/>
        <w:jc w:val="left"/>
        <w:rPr>
          <w:rFonts w:asciiTheme="minorEastAsia" w:eastAsiaTheme="minorEastAsia" w:hAnsiTheme="minorEastAsia"/>
          <w:szCs w:val="21"/>
        </w:rPr>
      </w:pPr>
    </w:p>
    <w:p w14:paraId="3EAC883D" w14:textId="77777777" w:rsidR="0087249B" w:rsidRPr="00143A09" w:rsidRDefault="0087249B" w:rsidP="0087249B">
      <w:pPr>
        <w:ind w:firstLineChars="100" w:firstLine="210"/>
        <w:jc w:val="left"/>
        <w:rPr>
          <w:rFonts w:asciiTheme="minorEastAsia" w:eastAsiaTheme="minorEastAsia" w:hAnsiTheme="minorEastAsia"/>
          <w:szCs w:val="21"/>
        </w:rPr>
      </w:pPr>
      <w:r w:rsidRPr="00143A09">
        <w:rPr>
          <w:rFonts w:asciiTheme="minorEastAsia" w:eastAsiaTheme="minorEastAsia" w:hAnsiTheme="minorEastAsia" w:hint="eastAsia"/>
          <w:szCs w:val="21"/>
        </w:rPr>
        <w:t>（誓約事項）</w:t>
      </w:r>
    </w:p>
    <w:p w14:paraId="7BF354C3" w14:textId="4BCAB1BD" w:rsidR="0087249B" w:rsidRPr="00143A09" w:rsidRDefault="0087249B" w:rsidP="0087249B">
      <w:pPr>
        <w:ind w:leftChars="100" w:left="630" w:hangingChars="200" w:hanging="420"/>
        <w:jc w:val="left"/>
        <w:rPr>
          <w:rFonts w:asciiTheme="minorEastAsia" w:eastAsiaTheme="minorEastAsia" w:hAnsiTheme="minorEastAsia"/>
          <w:szCs w:val="21"/>
        </w:rPr>
      </w:pPr>
      <w:r w:rsidRPr="00143A09">
        <w:rPr>
          <w:rFonts w:asciiTheme="minorEastAsia" w:eastAsiaTheme="minorEastAsia" w:hAnsiTheme="minorEastAsia" w:hint="eastAsia"/>
          <w:szCs w:val="21"/>
        </w:rPr>
        <w:t xml:space="preserve">１　</w:t>
      </w:r>
      <w:r w:rsidR="00A11424" w:rsidRPr="00143A09">
        <w:rPr>
          <w:rFonts w:asciiTheme="minorEastAsia" w:eastAsiaTheme="minorEastAsia" w:hAnsiTheme="minorEastAsia" w:hint="eastAsia"/>
          <w:szCs w:val="21"/>
        </w:rPr>
        <w:t>猪名川町</w:t>
      </w:r>
      <w:r w:rsidRPr="00143A09">
        <w:rPr>
          <w:rFonts w:asciiTheme="minorEastAsia" w:eastAsiaTheme="minorEastAsia" w:hAnsiTheme="minorEastAsia" w:hint="eastAsia"/>
          <w:szCs w:val="21"/>
        </w:rPr>
        <w:t>認定地域クラブ活動の認定要件を遵守し、本申請書</w:t>
      </w:r>
      <w:r w:rsidR="0046598A" w:rsidRPr="00143A09">
        <w:rPr>
          <w:rFonts w:asciiTheme="minorEastAsia" w:eastAsiaTheme="minorEastAsia" w:hAnsiTheme="minorEastAsia" w:hint="eastAsia"/>
          <w:szCs w:val="21"/>
        </w:rPr>
        <w:t>及び添付書類</w:t>
      </w:r>
      <w:r w:rsidRPr="00143A09">
        <w:rPr>
          <w:rFonts w:asciiTheme="minorEastAsia" w:eastAsiaTheme="minorEastAsia" w:hAnsiTheme="minorEastAsia" w:hint="eastAsia"/>
          <w:szCs w:val="21"/>
        </w:rPr>
        <w:t>に記載した内容に沿って活動を行います。</w:t>
      </w:r>
    </w:p>
    <w:p w14:paraId="4107BD6B" w14:textId="02277A8E" w:rsidR="0087249B" w:rsidRPr="00143A09" w:rsidRDefault="0087249B" w:rsidP="0087249B">
      <w:pPr>
        <w:ind w:leftChars="100" w:left="630" w:hangingChars="200" w:hanging="420"/>
        <w:jc w:val="left"/>
        <w:rPr>
          <w:rFonts w:asciiTheme="minorEastAsia" w:eastAsiaTheme="minorEastAsia" w:hAnsiTheme="minorEastAsia"/>
          <w:szCs w:val="21"/>
        </w:rPr>
      </w:pPr>
      <w:r w:rsidRPr="00143A09">
        <w:rPr>
          <w:rFonts w:asciiTheme="minorEastAsia" w:eastAsiaTheme="minorEastAsia" w:hAnsiTheme="minorEastAsia" w:hint="eastAsia"/>
          <w:szCs w:val="21"/>
        </w:rPr>
        <w:t>２　申請内容のうち認定に係る事項に変更</w:t>
      </w:r>
      <w:r w:rsidR="00000997" w:rsidRPr="00143A09">
        <w:rPr>
          <w:rFonts w:asciiTheme="minorEastAsia" w:eastAsiaTheme="minorEastAsia" w:hAnsiTheme="minorEastAsia" w:hint="eastAsia"/>
          <w:szCs w:val="21"/>
        </w:rPr>
        <w:t>（軽微な変更を除く。）</w:t>
      </w:r>
      <w:r w:rsidRPr="00143A09">
        <w:rPr>
          <w:rFonts w:asciiTheme="minorEastAsia" w:eastAsiaTheme="minorEastAsia" w:hAnsiTheme="minorEastAsia" w:hint="eastAsia"/>
          <w:szCs w:val="21"/>
        </w:rPr>
        <w:t>が生じた場合は速やかに届け出ます。</w:t>
      </w:r>
    </w:p>
    <w:p w14:paraId="60FA8005" w14:textId="56CD1972" w:rsidR="0087249B" w:rsidRPr="00143A09" w:rsidRDefault="0087249B" w:rsidP="0087249B">
      <w:pPr>
        <w:ind w:leftChars="100" w:left="630" w:hangingChars="200" w:hanging="420"/>
        <w:jc w:val="left"/>
        <w:rPr>
          <w:rFonts w:asciiTheme="minorEastAsia" w:eastAsiaTheme="minorEastAsia" w:hAnsiTheme="minorEastAsia"/>
          <w:szCs w:val="21"/>
        </w:rPr>
      </w:pPr>
      <w:r w:rsidRPr="00143A09">
        <w:rPr>
          <w:rFonts w:asciiTheme="minorEastAsia" w:eastAsiaTheme="minorEastAsia" w:hAnsiTheme="minorEastAsia" w:hint="eastAsia"/>
          <w:szCs w:val="21"/>
        </w:rPr>
        <w:t xml:space="preserve">３　</w:t>
      </w:r>
      <w:r w:rsidR="00A11424" w:rsidRPr="00143A09">
        <w:rPr>
          <w:rFonts w:asciiTheme="minorEastAsia" w:eastAsiaTheme="minorEastAsia" w:hAnsiTheme="minorEastAsia" w:hint="eastAsia"/>
          <w:szCs w:val="21"/>
        </w:rPr>
        <w:t>教育委員会</w:t>
      </w:r>
      <w:r w:rsidRPr="00143A09">
        <w:rPr>
          <w:rFonts w:asciiTheme="minorEastAsia" w:eastAsiaTheme="minorEastAsia" w:hAnsiTheme="minorEastAsia" w:hint="eastAsia"/>
          <w:szCs w:val="21"/>
        </w:rPr>
        <w:t>からの指導助言があった場合は、真摯に対応します。</w:t>
      </w:r>
    </w:p>
    <w:p w14:paraId="050E2AF8" w14:textId="77777777" w:rsidR="0087249B" w:rsidRPr="00143A09" w:rsidRDefault="0087249B" w:rsidP="0087249B">
      <w:pPr>
        <w:widowControl/>
        <w:jc w:val="left"/>
        <w:rPr>
          <w:rFonts w:asciiTheme="minorEastAsia" w:eastAsiaTheme="minorEastAsia" w:hAnsiTheme="minorEastAsia"/>
          <w:szCs w:val="21"/>
        </w:rPr>
      </w:pPr>
      <w:r w:rsidRPr="00143A09">
        <w:rPr>
          <w:rFonts w:asciiTheme="minorEastAsia" w:eastAsiaTheme="minorEastAsia" w:hAnsiTheme="minorEastAsia"/>
          <w:szCs w:val="21"/>
        </w:rPr>
        <w:br w:type="page"/>
      </w:r>
    </w:p>
    <w:p w14:paraId="0B9315D5" w14:textId="7EA7C46D" w:rsidR="0087249B" w:rsidRPr="00143A09" w:rsidRDefault="0087249B" w:rsidP="0087249B">
      <w:pPr>
        <w:jc w:val="left"/>
        <w:rPr>
          <w:rFonts w:asciiTheme="minorEastAsia" w:eastAsiaTheme="minorEastAsia" w:hAnsiTheme="minorEastAsia"/>
          <w:szCs w:val="21"/>
        </w:rPr>
      </w:pPr>
      <w:r w:rsidRPr="00143A09">
        <w:rPr>
          <w:rFonts w:asciiTheme="minorEastAsia" w:eastAsiaTheme="minorEastAsia" w:hAnsiTheme="minorEastAsia" w:hint="eastAsia"/>
          <w:szCs w:val="21"/>
        </w:rPr>
        <w:lastRenderedPageBreak/>
        <w:t>別紙</w:t>
      </w:r>
    </w:p>
    <w:tbl>
      <w:tblPr>
        <w:tblStyle w:val="af7"/>
        <w:tblW w:w="0" w:type="auto"/>
        <w:tblInd w:w="250" w:type="dxa"/>
        <w:tblLook w:val="04A0" w:firstRow="1" w:lastRow="0" w:firstColumn="1" w:lastColumn="0" w:noHBand="0" w:noVBand="1"/>
      </w:tblPr>
      <w:tblGrid>
        <w:gridCol w:w="451"/>
        <w:gridCol w:w="2436"/>
        <w:gridCol w:w="5357"/>
      </w:tblGrid>
      <w:tr w:rsidR="00143A09" w:rsidRPr="00143A09" w14:paraId="63132D12" w14:textId="77777777" w:rsidTr="00A11424">
        <w:tc>
          <w:tcPr>
            <w:tcW w:w="451" w:type="dxa"/>
          </w:tcPr>
          <w:p w14:paraId="72D35AB8"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１</w:t>
            </w:r>
          </w:p>
        </w:tc>
        <w:tc>
          <w:tcPr>
            <w:tcW w:w="2436" w:type="dxa"/>
          </w:tcPr>
          <w:p w14:paraId="314C2F18"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団体名</w:t>
            </w:r>
          </w:p>
        </w:tc>
        <w:tc>
          <w:tcPr>
            <w:tcW w:w="5357" w:type="dxa"/>
          </w:tcPr>
          <w:p w14:paraId="52B77513" w14:textId="77777777" w:rsidR="0087249B" w:rsidRPr="00143A09" w:rsidRDefault="0087249B" w:rsidP="00AE00CB">
            <w:pPr>
              <w:jc w:val="left"/>
              <w:rPr>
                <w:rFonts w:asciiTheme="minorEastAsia" w:eastAsiaTheme="minorEastAsia" w:hAnsiTheme="minorEastAsia"/>
                <w:szCs w:val="21"/>
              </w:rPr>
            </w:pPr>
          </w:p>
        </w:tc>
      </w:tr>
      <w:tr w:rsidR="00143A09" w:rsidRPr="00143A09" w14:paraId="15A81EFA" w14:textId="77777777" w:rsidTr="00A11424">
        <w:tc>
          <w:tcPr>
            <w:tcW w:w="451" w:type="dxa"/>
          </w:tcPr>
          <w:p w14:paraId="71B4FD34"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２</w:t>
            </w:r>
          </w:p>
        </w:tc>
        <w:tc>
          <w:tcPr>
            <w:tcW w:w="2436" w:type="dxa"/>
          </w:tcPr>
          <w:p w14:paraId="4762A2C9"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地域クラブ活動の名称</w:t>
            </w:r>
          </w:p>
        </w:tc>
        <w:tc>
          <w:tcPr>
            <w:tcW w:w="5357" w:type="dxa"/>
          </w:tcPr>
          <w:p w14:paraId="2E0BCC44" w14:textId="77777777" w:rsidR="0087249B" w:rsidRPr="00143A09" w:rsidRDefault="0087249B" w:rsidP="00AE00CB">
            <w:pPr>
              <w:jc w:val="left"/>
              <w:rPr>
                <w:rFonts w:asciiTheme="minorEastAsia" w:eastAsiaTheme="minorEastAsia" w:hAnsiTheme="minorEastAsia"/>
                <w:szCs w:val="21"/>
              </w:rPr>
            </w:pPr>
          </w:p>
        </w:tc>
      </w:tr>
      <w:tr w:rsidR="00143A09" w:rsidRPr="00143A09" w14:paraId="7788BAFB" w14:textId="77777777" w:rsidTr="00A11424">
        <w:tc>
          <w:tcPr>
            <w:tcW w:w="451" w:type="dxa"/>
          </w:tcPr>
          <w:p w14:paraId="6DB9213A"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３</w:t>
            </w:r>
          </w:p>
        </w:tc>
        <w:tc>
          <w:tcPr>
            <w:tcW w:w="2436" w:type="dxa"/>
          </w:tcPr>
          <w:p w14:paraId="723CA80D"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代表者氏名</w:t>
            </w:r>
          </w:p>
        </w:tc>
        <w:tc>
          <w:tcPr>
            <w:tcW w:w="5357" w:type="dxa"/>
          </w:tcPr>
          <w:p w14:paraId="1C07EFD7" w14:textId="77777777" w:rsidR="0087249B" w:rsidRPr="00143A09" w:rsidRDefault="0087249B" w:rsidP="00AE00CB">
            <w:pPr>
              <w:jc w:val="left"/>
              <w:rPr>
                <w:rFonts w:asciiTheme="minorEastAsia" w:eastAsiaTheme="minorEastAsia" w:hAnsiTheme="minorEastAsia"/>
                <w:szCs w:val="21"/>
              </w:rPr>
            </w:pPr>
          </w:p>
        </w:tc>
      </w:tr>
      <w:tr w:rsidR="00143A09" w:rsidRPr="00143A09" w14:paraId="6E9D2DE4" w14:textId="77777777" w:rsidTr="00A11424">
        <w:tc>
          <w:tcPr>
            <w:tcW w:w="451" w:type="dxa"/>
          </w:tcPr>
          <w:p w14:paraId="537A3202"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４</w:t>
            </w:r>
          </w:p>
        </w:tc>
        <w:tc>
          <w:tcPr>
            <w:tcW w:w="2436" w:type="dxa"/>
          </w:tcPr>
          <w:p w14:paraId="11DD5643" w14:textId="77777777" w:rsidR="0087249B" w:rsidRPr="00143A09" w:rsidRDefault="0087249B" w:rsidP="00AE00CB">
            <w:pPr>
              <w:jc w:val="left"/>
              <w:rPr>
                <w:rFonts w:asciiTheme="minorEastAsia" w:eastAsiaTheme="minorEastAsia" w:hAnsiTheme="minorEastAsia"/>
                <w:spacing w:val="-10"/>
                <w:szCs w:val="21"/>
              </w:rPr>
            </w:pPr>
            <w:r w:rsidRPr="00143A09">
              <w:rPr>
                <w:rFonts w:asciiTheme="minorEastAsia" w:eastAsiaTheme="minorEastAsia" w:hAnsiTheme="minorEastAsia" w:hint="eastAsia"/>
                <w:spacing w:val="-10"/>
                <w:szCs w:val="21"/>
              </w:rPr>
              <w:t>住所又は所在地、連絡先</w:t>
            </w:r>
          </w:p>
        </w:tc>
        <w:tc>
          <w:tcPr>
            <w:tcW w:w="5357" w:type="dxa"/>
          </w:tcPr>
          <w:p w14:paraId="73431284"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w:t>
            </w:r>
          </w:p>
          <w:p w14:paraId="6F2A4B69" w14:textId="77777777" w:rsidR="0087249B" w:rsidRPr="00143A09" w:rsidRDefault="0087249B" w:rsidP="00AE00CB">
            <w:pPr>
              <w:jc w:val="left"/>
              <w:rPr>
                <w:rFonts w:asciiTheme="minorEastAsia" w:eastAsiaTheme="minorEastAsia" w:hAnsiTheme="minorEastAsia"/>
                <w:szCs w:val="21"/>
              </w:rPr>
            </w:pPr>
          </w:p>
          <w:p w14:paraId="449BE5EB" w14:textId="77777777" w:rsidR="0087249B" w:rsidRPr="00143A09" w:rsidRDefault="0087249B" w:rsidP="00AE00CB">
            <w:pPr>
              <w:rPr>
                <w:rFonts w:asciiTheme="minorEastAsia" w:eastAsiaTheme="minorEastAsia" w:hAnsiTheme="minorEastAsia"/>
                <w:szCs w:val="21"/>
              </w:rPr>
            </w:pPr>
            <w:r w:rsidRPr="00143A09">
              <w:rPr>
                <w:rFonts w:asciiTheme="minorEastAsia" w:eastAsiaTheme="minorEastAsia" w:hAnsiTheme="minorEastAsia"/>
                <w:szCs w:val="21"/>
              </w:rPr>
              <w:t>TEL   ：</w:t>
            </w:r>
          </w:p>
          <w:p w14:paraId="2BD03C11"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szCs w:val="21"/>
              </w:rPr>
              <w:t>E-mail：</w:t>
            </w:r>
          </w:p>
        </w:tc>
      </w:tr>
      <w:tr w:rsidR="00143A09" w:rsidRPr="00143A09" w14:paraId="2DAFE2CD" w14:textId="77777777" w:rsidTr="00A11424">
        <w:tc>
          <w:tcPr>
            <w:tcW w:w="451" w:type="dxa"/>
          </w:tcPr>
          <w:p w14:paraId="1EF67C3E"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５</w:t>
            </w:r>
          </w:p>
        </w:tc>
        <w:tc>
          <w:tcPr>
            <w:tcW w:w="2436" w:type="dxa"/>
          </w:tcPr>
          <w:p w14:paraId="7109061A"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活動種目</w:t>
            </w:r>
          </w:p>
        </w:tc>
        <w:tc>
          <w:tcPr>
            <w:tcW w:w="5357" w:type="dxa"/>
          </w:tcPr>
          <w:p w14:paraId="023BFA67" w14:textId="77777777" w:rsidR="0087249B" w:rsidRPr="00143A09" w:rsidRDefault="0087249B" w:rsidP="00AE00CB">
            <w:pPr>
              <w:jc w:val="left"/>
              <w:rPr>
                <w:rFonts w:asciiTheme="minorEastAsia" w:eastAsiaTheme="minorEastAsia" w:hAnsiTheme="minorEastAsia"/>
                <w:szCs w:val="21"/>
              </w:rPr>
            </w:pPr>
          </w:p>
          <w:p w14:paraId="5201E4B5" w14:textId="77777777" w:rsidR="0087249B" w:rsidRPr="00143A09" w:rsidRDefault="0087249B" w:rsidP="00AE00CB">
            <w:pPr>
              <w:jc w:val="left"/>
              <w:rPr>
                <w:rFonts w:asciiTheme="minorEastAsia" w:eastAsiaTheme="minorEastAsia" w:hAnsiTheme="minorEastAsia"/>
                <w:szCs w:val="21"/>
              </w:rPr>
            </w:pPr>
          </w:p>
        </w:tc>
      </w:tr>
      <w:tr w:rsidR="00143A09" w:rsidRPr="00143A09" w14:paraId="4B944414" w14:textId="77777777" w:rsidTr="00A11424">
        <w:tc>
          <w:tcPr>
            <w:tcW w:w="451" w:type="dxa"/>
          </w:tcPr>
          <w:p w14:paraId="4F9CA44B"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６</w:t>
            </w:r>
          </w:p>
        </w:tc>
        <w:tc>
          <w:tcPr>
            <w:tcW w:w="2436" w:type="dxa"/>
          </w:tcPr>
          <w:p w14:paraId="4757B892"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活動内容</w:t>
            </w:r>
          </w:p>
        </w:tc>
        <w:tc>
          <w:tcPr>
            <w:tcW w:w="5357" w:type="dxa"/>
          </w:tcPr>
          <w:p w14:paraId="2FE59378" w14:textId="5A4A0E32" w:rsidR="0087249B" w:rsidRPr="00143A09" w:rsidRDefault="0087249B" w:rsidP="00AE00CB">
            <w:pPr>
              <w:jc w:val="left"/>
              <w:rPr>
                <w:rFonts w:asciiTheme="minorEastAsia" w:eastAsiaTheme="minorEastAsia" w:hAnsiTheme="minorEastAsia"/>
                <w:szCs w:val="21"/>
              </w:rPr>
            </w:pPr>
          </w:p>
          <w:p w14:paraId="15572788" w14:textId="77777777" w:rsidR="0087249B" w:rsidRPr="00143A09" w:rsidRDefault="0087249B" w:rsidP="00AE00CB">
            <w:pPr>
              <w:jc w:val="left"/>
              <w:rPr>
                <w:rFonts w:asciiTheme="minorEastAsia" w:eastAsiaTheme="minorEastAsia" w:hAnsiTheme="minorEastAsia"/>
                <w:szCs w:val="21"/>
              </w:rPr>
            </w:pPr>
          </w:p>
        </w:tc>
      </w:tr>
      <w:tr w:rsidR="00143A09" w:rsidRPr="00143A09" w14:paraId="0A7F80DF" w14:textId="77777777" w:rsidTr="00A11424">
        <w:tc>
          <w:tcPr>
            <w:tcW w:w="451" w:type="dxa"/>
          </w:tcPr>
          <w:p w14:paraId="12048B89"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７</w:t>
            </w:r>
          </w:p>
        </w:tc>
        <w:tc>
          <w:tcPr>
            <w:tcW w:w="2436" w:type="dxa"/>
          </w:tcPr>
          <w:p w14:paraId="5369B932"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参加者数</w:t>
            </w:r>
          </w:p>
        </w:tc>
        <w:tc>
          <w:tcPr>
            <w:tcW w:w="5357" w:type="dxa"/>
          </w:tcPr>
          <w:p w14:paraId="19F2965F"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全体　　　名（うち、中学生　　　　名）</w:t>
            </w:r>
          </w:p>
        </w:tc>
      </w:tr>
      <w:tr w:rsidR="00143A09" w:rsidRPr="00143A09" w14:paraId="7411E63C" w14:textId="77777777" w:rsidTr="00A11424">
        <w:tc>
          <w:tcPr>
            <w:tcW w:w="451" w:type="dxa"/>
          </w:tcPr>
          <w:p w14:paraId="587FB3FE"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８</w:t>
            </w:r>
          </w:p>
        </w:tc>
        <w:tc>
          <w:tcPr>
            <w:tcW w:w="2436" w:type="dxa"/>
          </w:tcPr>
          <w:p w14:paraId="3628EDF7"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募集対象者</w:t>
            </w:r>
          </w:p>
        </w:tc>
        <w:tc>
          <w:tcPr>
            <w:tcW w:w="5357" w:type="dxa"/>
          </w:tcPr>
          <w:p w14:paraId="5B3DFCA3" w14:textId="6686F3E6"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小学生未満　　小学生　　中学生　　高校生　　成人</w:t>
            </w:r>
          </w:p>
        </w:tc>
      </w:tr>
      <w:tr w:rsidR="00143A09" w:rsidRPr="00143A09" w14:paraId="44F3513E" w14:textId="77777777" w:rsidTr="00A11424">
        <w:tc>
          <w:tcPr>
            <w:tcW w:w="451" w:type="dxa"/>
          </w:tcPr>
          <w:p w14:paraId="6DBA70A6"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９</w:t>
            </w:r>
          </w:p>
        </w:tc>
        <w:tc>
          <w:tcPr>
            <w:tcW w:w="2436" w:type="dxa"/>
          </w:tcPr>
          <w:p w14:paraId="24807D07" w14:textId="77777777" w:rsidR="0087249B" w:rsidRPr="00143A09" w:rsidRDefault="0087249B" w:rsidP="00AE00CB">
            <w:pPr>
              <w:jc w:val="left"/>
              <w:rPr>
                <w:rFonts w:asciiTheme="minorEastAsia" w:eastAsiaTheme="minorEastAsia" w:hAnsiTheme="minorEastAsia"/>
                <w:spacing w:val="-8"/>
                <w:szCs w:val="21"/>
              </w:rPr>
            </w:pPr>
            <w:r w:rsidRPr="00143A09">
              <w:rPr>
                <w:rFonts w:asciiTheme="minorEastAsia" w:eastAsiaTheme="minorEastAsia" w:hAnsiTheme="minorEastAsia" w:hint="eastAsia"/>
                <w:spacing w:val="-8"/>
                <w:szCs w:val="21"/>
              </w:rPr>
              <w:t>募集対象区域（エリア）</w:t>
            </w:r>
          </w:p>
        </w:tc>
        <w:tc>
          <w:tcPr>
            <w:tcW w:w="5357" w:type="dxa"/>
          </w:tcPr>
          <w:p w14:paraId="70493E98" w14:textId="77777777" w:rsidR="0087249B" w:rsidRPr="00143A09" w:rsidRDefault="0087249B" w:rsidP="00AE00CB">
            <w:pPr>
              <w:jc w:val="left"/>
              <w:rPr>
                <w:rFonts w:asciiTheme="minorEastAsia" w:eastAsiaTheme="minorEastAsia" w:hAnsiTheme="minorEastAsia"/>
                <w:szCs w:val="21"/>
              </w:rPr>
            </w:pPr>
          </w:p>
        </w:tc>
      </w:tr>
      <w:tr w:rsidR="00143A09" w:rsidRPr="00143A09" w14:paraId="12B97E5E" w14:textId="77777777" w:rsidTr="00A11424">
        <w:tc>
          <w:tcPr>
            <w:tcW w:w="451" w:type="dxa"/>
          </w:tcPr>
          <w:p w14:paraId="45809376"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szCs w:val="21"/>
              </w:rPr>
              <w:t>10</w:t>
            </w:r>
          </w:p>
        </w:tc>
        <w:tc>
          <w:tcPr>
            <w:tcW w:w="2436" w:type="dxa"/>
          </w:tcPr>
          <w:p w14:paraId="70A5EAD5"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活動時間及び活動場所</w:t>
            </w:r>
          </w:p>
        </w:tc>
        <w:tc>
          <w:tcPr>
            <w:tcW w:w="5357" w:type="dxa"/>
          </w:tcPr>
          <w:p w14:paraId="41D77509" w14:textId="77777777" w:rsidR="005822C6" w:rsidRPr="00143A09" w:rsidRDefault="005822C6" w:rsidP="00AE00CB">
            <w:pPr>
              <w:jc w:val="left"/>
              <w:rPr>
                <w:rFonts w:asciiTheme="minorEastAsia" w:eastAsiaTheme="minorEastAsia" w:hAnsiTheme="minorEastAsia"/>
                <w:szCs w:val="21"/>
              </w:rPr>
            </w:pPr>
          </w:p>
          <w:p w14:paraId="1DD840EC" w14:textId="77777777" w:rsidR="005822C6" w:rsidRPr="00143A09" w:rsidRDefault="005822C6" w:rsidP="00AE00CB">
            <w:pPr>
              <w:jc w:val="left"/>
              <w:rPr>
                <w:rFonts w:asciiTheme="minorEastAsia" w:eastAsiaTheme="minorEastAsia" w:hAnsiTheme="minorEastAsia"/>
                <w:szCs w:val="21"/>
              </w:rPr>
            </w:pPr>
          </w:p>
          <w:p w14:paraId="6E06B779" w14:textId="77777777" w:rsidR="0087249B" w:rsidRPr="00143A09" w:rsidRDefault="0087249B" w:rsidP="00AE00CB">
            <w:pPr>
              <w:jc w:val="left"/>
              <w:rPr>
                <w:rFonts w:asciiTheme="minorEastAsia" w:eastAsiaTheme="minorEastAsia" w:hAnsiTheme="minorEastAsia"/>
                <w:szCs w:val="21"/>
              </w:rPr>
            </w:pPr>
          </w:p>
        </w:tc>
      </w:tr>
      <w:tr w:rsidR="00143A09" w:rsidRPr="00143A09" w14:paraId="5B40C81C" w14:textId="77777777" w:rsidTr="00A11424">
        <w:tc>
          <w:tcPr>
            <w:tcW w:w="451" w:type="dxa"/>
          </w:tcPr>
          <w:p w14:paraId="713194B7"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szCs w:val="21"/>
              </w:rPr>
              <w:t>11</w:t>
            </w:r>
          </w:p>
        </w:tc>
        <w:tc>
          <w:tcPr>
            <w:tcW w:w="2436" w:type="dxa"/>
          </w:tcPr>
          <w:p w14:paraId="16233601"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参加費、保険料などの</w:t>
            </w:r>
          </w:p>
          <w:p w14:paraId="5FDB9236"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受益者負担</w:t>
            </w:r>
          </w:p>
        </w:tc>
        <w:tc>
          <w:tcPr>
            <w:tcW w:w="5357" w:type="dxa"/>
          </w:tcPr>
          <w:p w14:paraId="05851742"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参加費：　　　　　円／月</w:t>
            </w:r>
            <w:r w:rsidRPr="00143A09">
              <w:rPr>
                <w:rFonts w:asciiTheme="minorEastAsia" w:eastAsiaTheme="minorEastAsia" w:hAnsiTheme="minorEastAsia"/>
                <w:szCs w:val="21"/>
              </w:rPr>
              <w:t>or 年</w:t>
            </w:r>
          </w:p>
          <w:p w14:paraId="5DD9F932"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保険料：　　　　　円／年</w:t>
            </w:r>
          </w:p>
          <w:p w14:paraId="0E39D22D"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その他：　　　　　円／年</w:t>
            </w:r>
          </w:p>
        </w:tc>
      </w:tr>
      <w:tr w:rsidR="0087249B" w:rsidRPr="00143A09" w14:paraId="1C79B641" w14:textId="77777777" w:rsidTr="00A11424">
        <w:tc>
          <w:tcPr>
            <w:tcW w:w="451" w:type="dxa"/>
          </w:tcPr>
          <w:p w14:paraId="5F49CA1D" w14:textId="77777777" w:rsidR="0087249B" w:rsidRPr="00143A09" w:rsidRDefault="0087249B" w:rsidP="00AE00CB">
            <w:pPr>
              <w:jc w:val="center"/>
              <w:rPr>
                <w:rFonts w:asciiTheme="minorEastAsia" w:eastAsiaTheme="minorEastAsia" w:hAnsiTheme="minorEastAsia"/>
                <w:szCs w:val="21"/>
              </w:rPr>
            </w:pPr>
            <w:r w:rsidRPr="00143A09">
              <w:rPr>
                <w:rFonts w:asciiTheme="minorEastAsia" w:eastAsiaTheme="minorEastAsia" w:hAnsiTheme="minorEastAsia"/>
                <w:szCs w:val="21"/>
              </w:rPr>
              <w:t>12</w:t>
            </w:r>
          </w:p>
        </w:tc>
        <w:tc>
          <w:tcPr>
            <w:tcW w:w="2436" w:type="dxa"/>
          </w:tcPr>
          <w:p w14:paraId="2CDBA29D"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添付書類</w:t>
            </w:r>
          </w:p>
        </w:tc>
        <w:tc>
          <w:tcPr>
            <w:tcW w:w="5357" w:type="dxa"/>
          </w:tcPr>
          <w:p w14:paraId="00FA1FFB" w14:textId="10F8FFDD" w:rsidR="0087249B" w:rsidRPr="00143A09" w:rsidRDefault="00000997" w:rsidP="00000997">
            <w:pPr>
              <w:ind w:left="315" w:hangingChars="150" w:hanging="315"/>
              <w:jc w:val="left"/>
              <w:rPr>
                <w:rFonts w:asciiTheme="minorEastAsia" w:eastAsiaTheme="minorEastAsia" w:hAnsiTheme="minorEastAsia"/>
                <w:szCs w:val="21"/>
              </w:rPr>
            </w:pPr>
            <w:r w:rsidRPr="00143A09">
              <w:rPr>
                <w:rFonts w:asciiTheme="minorEastAsia" w:eastAsiaTheme="minorEastAsia" w:hAnsiTheme="minorEastAsia" w:hint="eastAsia"/>
                <w:szCs w:val="21"/>
              </w:rPr>
              <w:t>①</w:t>
            </w:r>
            <w:r w:rsidR="0087249B" w:rsidRPr="00143A09">
              <w:rPr>
                <w:rFonts w:asciiTheme="minorEastAsia" w:eastAsiaTheme="minorEastAsia" w:hAnsiTheme="minorEastAsia"/>
                <w:szCs w:val="21"/>
              </w:rPr>
              <w:t xml:space="preserve"> </w:t>
            </w:r>
            <w:r w:rsidR="00A11424" w:rsidRPr="00143A09">
              <w:rPr>
                <w:rFonts w:asciiTheme="minorEastAsia" w:eastAsiaTheme="minorEastAsia" w:hAnsiTheme="minorEastAsia" w:hint="eastAsia"/>
                <w:szCs w:val="21"/>
              </w:rPr>
              <w:t>猪名川町</w:t>
            </w:r>
            <w:r w:rsidR="0087249B" w:rsidRPr="00143A09">
              <w:rPr>
                <w:rFonts w:asciiTheme="minorEastAsia" w:eastAsiaTheme="minorEastAsia" w:hAnsiTheme="minorEastAsia" w:hint="eastAsia"/>
                <w:spacing w:val="-8"/>
                <w:szCs w:val="21"/>
              </w:rPr>
              <w:t>認定地域クラブ活動認定要件確認書</w:t>
            </w:r>
            <w:r w:rsidR="000A1BAD" w:rsidRPr="00143A09">
              <w:rPr>
                <w:rFonts w:asciiTheme="minorEastAsia" w:eastAsiaTheme="minorEastAsia" w:hAnsiTheme="minorEastAsia" w:hint="eastAsia"/>
                <w:szCs w:val="21"/>
              </w:rPr>
              <w:t>（様式第２号）</w:t>
            </w:r>
          </w:p>
          <w:p w14:paraId="16A9837A" w14:textId="5507A62B"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②</w:t>
            </w:r>
            <w:r w:rsidRPr="00143A09">
              <w:rPr>
                <w:rFonts w:asciiTheme="minorEastAsia" w:eastAsiaTheme="minorEastAsia" w:hAnsiTheme="minorEastAsia"/>
                <w:szCs w:val="21"/>
              </w:rPr>
              <w:t xml:space="preserve"> 団体の規約</w:t>
            </w:r>
            <w:r w:rsidR="0069023A" w:rsidRPr="00143A09">
              <w:rPr>
                <w:rFonts w:asciiTheme="minorEastAsia" w:eastAsiaTheme="minorEastAsia" w:hAnsiTheme="minorEastAsia" w:hint="eastAsia"/>
                <w:szCs w:val="21"/>
              </w:rPr>
              <w:t>又は</w:t>
            </w:r>
            <w:r w:rsidRPr="00143A09">
              <w:rPr>
                <w:rFonts w:asciiTheme="minorEastAsia" w:eastAsiaTheme="minorEastAsia" w:hAnsiTheme="minorEastAsia"/>
                <w:szCs w:val="21"/>
              </w:rPr>
              <w:t>会則等</w:t>
            </w:r>
          </w:p>
          <w:p w14:paraId="0025A802" w14:textId="77777777" w:rsidR="0087249B" w:rsidRPr="00143A09" w:rsidRDefault="0087249B" w:rsidP="00AE00CB">
            <w:pPr>
              <w:jc w:val="left"/>
              <w:rPr>
                <w:rFonts w:asciiTheme="minorEastAsia" w:eastAsiaTheme="minorEastAsia" w:hAnsiTheme="minorEastAsia"/>
                <w:szCs w:val="21"/>
              </w:rPr>
            </w:pPr>
            <w:r w:rsidRPr="00143A09">
              <w:rPr>
                <w:rFonts w:asciiTheme="minorEastAsia" w:eastAsiaTheme="minorEastAsia" w:hAnsiTheme="minorEastAsia" w:hint="eastAsia"/>
                <w:szCs w:val="21"/>
              </w:rPr>
              <w:t>③</w:t>
            </w:r>
            <w:r w:rsidRPr="00143A09">
              <w:rPr>
                <w:rFonts w:asciiTheme="minorEastAsia" w:eastAsiaTheme="minorEastAsia" w:hAnsiTheme="minorEastAsia"/>
                <w:szCs w:val="21"/>
              </w:rPr>
              <w:t xml:space="preserve"> 地域クラブ活動の活動計画書</w:t>
            </w:r>
          </w:p>
          <w:p w14:paraId="0442CD00" w14:textId="77777777" w:rsidR="0087249B" w:rsidRPr="00143A09" w:rsidRDefault="0087249B" w:rsidP="00000997">
            <w:pPr>
              <w:ind w:left="315" w:hangingChars="150" w:hanging="315"/>
              <w:jc w:val="left"/>
              <w:rPr>
                <w:rFonts w:asciiTheme="minorEastAsia" w:eastAsiaTheme="minorEastAsia" w:hAnsiTheme="minorEastAsia"/>
                <w:spacing w:val="-4"/>
                <w:szCs w:val="21"/>
              </w:rPr>
            </w:pPr>
            <w:r w:rsidRPr="00143A09">
              <w:rPr>
                <w:rFonts w:asciiTheme="minorEastAsia" w:eastAsiaTheme="minorEastAsia" w:hAnsiTheme="minorEastAsia" w:hint="eastAsia"/>
                <w:szCs w:val="21"/>
              </w:rPr>
              <w:t>④</w:t>
            </w:r>
            <w:r w:rsidRPr="00143A09">
              <w:rPr>
                <w:rFonts w:asciiTheme="minorEastAsia" w:eastAsiaTheme="minorEastAsia" w:hAnsiTheme="minorEastAsia"/>
                <w:szCs w:val="21"/>
              </w:rPr>
              <w:t xml:space="preserve"> </w:t>
            </w:r>
            <w:r w:rsidRPr="00143A09">
              <w:rPr>
                <w:rFonts w:asciiTheme="minorEastAsia" w:eastAsiaTheme="minorEastAsia" w:hAnsiTheme="minorEastAsia"/>
                <w:spacing w:val="-4"/>
                <w:szCs w:val="21"/>
              </w:rPr>
              <w:t>地域クラブ活動に係る収支計画書（地域クラブ活動の実施主体等が個人事業主や株式会社等の場合のみ）</w:t>
            </w:r>
          </w:p>
          <w:p w14:paraId="3FAAF4AF" w14:textId="28086B0D" w:rsidR="00CE2593" w:rsidRPr="00143A09" w:rsidRDefault="00CE2593" w:rsidP="00000997">
            <w:pPr>
              <w:ind w:left="303" w:hangingChars="150" w:hanging="303"/>
              <w:jc w:val="left"/>
              <w:rPr>
                <w:rFonts w:asciiTheme="minorEastAsia" w:eastAsiaTheme="minorEastAsia" w:hAnsiTheme="minorEastAsia"/>
                <w:szCs w:val="21"/>
              </w:rPr>
            </w:pPr>
            <w:r w:rsidRPr="00143A09">
              <w:rPr>
                <w:rFonts w:asciiTheme="minorEastAsia" w:eastAsiaTheme="minorEastAsia" w:hAnsiTheme="minorEastAsia" w:hint="eastAsia"/>
                <w:spacing w:val="-4"/>
                <w:szCs w:val="21"/>
              </w:rPr>
              <w:t>⑤ 誓約書</w:t>
            </w:r>
          </w:p>
        </w:tc>
      </w:tr>
    </w:tbl>
    <w:p w14:paraId="1A34B20C" w14:textId="77777777" w:rsidR="00A11424" w:rsidRPr="00143A09" w:rsidRDefault="00A11424" w:rsidP="001549D9">
      <w:pPr>
        <w:pStyle w:val="a3"/>
        <w:rPr>
          <w:rFonts w:asciiTheme="minorEastAsia" w:eastAsiaTheme="minorEastAsia" w:hAnsiTheme="minorEastAsia"/>
          <w:szCs w:val="21"/>
        </w:rPr>
      </w:pPr>
    </w:p>
    <w:p w14:paraId="75BDD163" w14:textId="465321A5" w:rsidR="001549D9" w:rsidRPr="00143A09" w:rsidRDefault="001549D9" w:rsidP="001549D9">
      <w:pPr>
        <w:pStyle w:val="a3"/>
        <w:rPr>
          <w:rFonts w:asciiTheme="minorEastAsia" w:eastAsiaTheme="minorEastAsia" w:hAnsiTheme="minorEastAsia"/>
          <w:szCs w:val="21"/>
        </w:rPr>
      </w:pPr>
      <w:r w:rsidRPr="00143A09">
        <w:rPr>
          <w:rFonts w:asciiTheme="minorEastAsia" w:eastAsiaTheme="minorEastAsia" w:hAnsiTheme="minorEastAsia" w:hint="eastAsia"/>
          <w:szCs w:val="21"/>
        </w:rPr>
        <w:lastRenderedPageBreak/>
        <w:t>様式第２号（第３条関係）</w:t>
      </w:r>
    </w:p>
    <w:p w14:paraId="0AB2F546" w14:textId="77777777" w:rsidR="001549D9" w:rsidRPr="00143A09" w:rsidRDefault="001549D9" w:rsidP="001549D9">
      <w:pPr>
        <w:pStyle w:val="a3"/>
        <w:rPr>
          <w:rFonts w:asciiTheme="minorEastAsia" w:eastAsiaTheme="minorEastAsia" w:hAnsiTheme="minorEastAsia"/>
          <w:szCs w:val="21"/>
        </w:rPr>
      </w:pPr>
    </w:p>
    <w:p w14:paraId="162E47E2" w14:textId="753DD328" w:rsidR="00CB5DA1" w:rsidRPr="00143A09" w:rsidRDefault="00A11424" w:rsidP="00CB5DA1">
      <w:pPr>
        <w:jc w:val="center"/>
        <w:rPr>
          <w:rFonts w:asciiTheme="minorEastAsia" w:eastAsiaTheme="minorEastAsia" w:hAnsiTheme="minorEastAsia"/>
          <w:szCs w:val="21"/>
        </w:rPr>
      </w:pPr>
      <w:r w:rsidRPr="00143A09">
        <w:rPr>
          <w:rFonts w:asciiTheme="minorEastAsia" w:eastAsiaTheme="minorEastAsia" w:hAnsiTheme="minorEastAsia" w:hint="eastAsia"/>
          <w:szCs w:val="21"/>
        </w:rPr>
        <w:t>猪名川町</w:t>
      </w:r>
      <w:r w:rsidR="00CB5DA1" w:rsidRPr="00143A09">
        <w:rPr>
          <w:rFonts w:asciiTheme="minorEastAsia" w:eastAsiaTheme="minorEastAsia" w:hAnsiTheme="minorEastAsia" w:hint="eastAsia"/>
          <w:szCs w:val="21"/>
        </w:rPr>
        <w:t>認定地域クラブ活動認定要件確認書</w:t>
      </w:r>
    </w:p>
    <w:p w14:paraId="3F4D8860" w14:textId="77777777" w:rsidR="00CB5DA1" w:rsidRPr="00143A09" w:rsidRDefault="00CB5DA1" w:rsidP="00CB5DA1">
      <w:pPr>
        <w:jc w:val="center"/>
        <w:rPr>
          <w:rFonts w:asciiTheme="minorEastAsia" w:eastAsiaTheme="minorEastAsia" w:hAnsiTheme="minorEastAsia"/>
          <w:szCs w:val="21"/>
        </w:rPr>
      </w:pPr>
    </w:p>
    <w:p w14:paraId="0888644C" w14:textId="77777777" w:rsidR="00CB5DA1" w:rsidRPr="00143A09" w:rsidRDefault="00CB5DA1" w:rsidP="008E5B8B">
      <w:pPr>
        <w:snapToGrid w:val="0"/>
        <w:ind w:left="709"/>
        <w:jc w:val="left"/>
        <w:rPr>
          <w:rFonts w:asciiTheme="minorEastAsia" w:eastAsiaTheme="minorEastAsia" w:hAnsiTheme="minorEastAsia"/>
          <w:szCs w:val="21"/>
        </w:rPr>
      </w:pPr>
      <w:r w:rsidRPr="00143A09">
        <w:rPr>
          <w:rFonts w:asciiTheme="minorEastAsia" w:eastAsiaTheme="minorEastAsia" w:hAnsiTheme="minorEastAsia"/>
          <w:noProof/>
          <w:szCs w:val="21"/>
        </w:rPr>
        <mc:AlternateContent>
          <mc:Choice Requires="wps">
            <w:drawing>
              <wp:anchor distT="0" distB="0" distL="114300" distR="114300" simplePos="0" relativeHeight="251657728" behindDoc="0" locked="0" layoutInCell="1" allowOverlap="1" wp14:anchorId="06C8F385" wp14:editId="43D5E93D">
                <wp:simplePos x="0" y="0"/>
                <wp:positionH relativeFrom="margin">
                  <wp:align>right</wp:align>
                </wp:positionH>
                <wp:positionV relativeFrom="paragraph">
                  <wp:posOffset>25731</wp:posOffset>
                </wp:positionV>
                <wp:extent cx="5319422" cy="590550"/>
                <wp:effectExtent l="0" t="0" r="14605" b="19050"/>
                <wp:wrapNone/>
                <wp:docPr id="624319713" name="正方形/長方形 1"/>
                <wp:cNvGraphicFramePr/>
                <a:graphic xmlns:a="http://schemas.openxmlformats.org/drawingml/2006/main">
                  <a:graphicData uri="http://schemas.microsoft.com/office/word/2010/wordprocessingShape">
                    <wps:wsp>
                      <wps:cNvSpPr/>
                      <wps:spPr>
                        <a:xfrm>
                          <a:off x="0" y="0"/>
                          <a:ext cx="5319422"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367.65pt;margin-top:2.05pt;width:418.85pt;height:46.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2xjgIAAOAEAAAOAAAAZHJzL2Uyb0RvYy54bWysVM1u1DAQviPxDpbvNJt007KrZqtVqyKk&#10;qlRqUc9ex9lEcmxjezdZ3gMeAM6cEQceh0q8BZ+d9IfCCbEH74xnPD/ffJOj476VZCusa7QqaLo3&#10;oUQorstGrQv69vrsxUtKnGeqZFIrUdCdcPR48fzZUWfmItO1lqWwBEGUm3emoLX3Zp4kjteiZW5P&#10;G6FgrLRtmYdq10lpWYforUyyyeQg6bQtjdVcOIfb08FIFzF+VQnu31SVE57IgqI2H08bz1U4k8UR&#10;m68tM3XDxzLYP1TRskYh6X2oU+YZ2djmj1Btw612uvJ7XLeJrqqGi9gDukknT7q5qpkRsReA48w9&#10;TO7/heUX20tLmrKgB9l0P50dpvuUKNZiVLdfPt9+/Pbj+6fk54evg0TSAFhn3BzvrsylHTUHMXTf&#10;V7YN/+iL9BHk3T3IoveE4zJHlmmWUcJhy2eTPI9TSB5eG+v8K6FbEoSCWgwxYsu2584jI1zvXEIy&#10;pc8aKeMgpSJdQWd5liM8A50qyTzE1qBBp9aUMLkGT7m3MaLTsinD6xDH7dyJtGTLQBUwrNTdNWqm&#10;RDLnYUAj8RcQQAW/PQ3lnDJXD49LSKOXVCGyiEQciw/oDXgFyferfgRxpcsdZmH1QFJn+FmDuOdI&#10;f8ksWAn+YtP8GxyV1GhUjxIltbbv/3Yf/EEWWCnpwHKg8G7DrEBXrxVoNEun07AWUZnmhxkU+9iy&#10;emxRm/ZEA50UO214FIO/l3diZXV7g4VchqwwMcWRe8B7VE78sH1YaS6Wy+iGVTDMn6srw0PwAFlA&#10;9Lq/YdaMLPCYxYW+2wg2f0KGwXegw3LjddVEpgSIB1wxtKBgjeL4xpUPe/pYj14PH6bFLwAAAP//&#10;AwBQSwMEFAAGAAgAAAAhALmhOenaAAAABQEAAA8AAABkcnMvZG93bnJldi54bWxMj0FLxDAUhO+C&#10;/yE8wZubVsXW2tdFBE+C4Cq717R5tsXkpSTZbuuvN570OMww8029XawRM/kwOkbINxkI4s7pkXuE&#10;j/fnqxJEiIq1Mo4JYaUA2+b8rFaVdid+o3kXe5FKOFQKYYhxqqQM3UBWhY2biJP36bxVMUnfS+3V&#10;KZVbI6+z7E5aNXJaGNRETwN1X7ujRSjX9bCPnnnS8+u3ceXL/tAWiJcXy+MDiEhL/AvDL35ChyYx&#10;te7IOgiDkI5EhNscRDLLm6IA0SLcFznIppb/6ZsfAAAA//8DAFBLAQItABQABgAIAAAAIQC2gziS&#10;/gAAAOEBAAATAAAAAAAAAAAAAAAAAAAAAABbQ29udGVudF9UeXBlc10ueG1sUEsBAi0AFAAGAAgA&#10;AAAhADj9If/WAAAAlAEAAAsAAAAAAAAAAAAAAAAALwEAAF9yZWxzLy5yZWxzUEsBAi0AFAAGAAgA&#10;AAAhAJGLXbGOAgAA4AQAAA4AAAAAAAAAAAAAAAAALgIAAGRycy9lMm9Eb2MueG1sUEsBAi0AFAAG&#10;AAgAAAAhALmhOenaAAAABQEAAA8AAAAAAAAAAAAAAAAA6AQAAGRycy9kb3ducmV2LnhtbFBLBQYA&#10;AAAABAAEAPMAAADvBQ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w10:wrap anchorx="margin"/>
              </v:rect>
            </w:pict>
          </mc:Fallback>
        </mc:AlternateContent>
      </w:r>
    </w:p>
    <w:p w14:paraId="737C7E1D" w14:textId="77777777" w:rsidR="00CB5DA1" w:rsidRPr="00143A09" w:rsidRDefault="00CB5DA1" w:rsidP="008E5B8B">
      <w:pPr>
        <w:snapToGrid w:val="0"/>
        <w:ind w:left="709"/>
        <w:jc w:val="left"/>
        <w:rPr>
          <w:rFonts w:asciiTheme="minorEastAsia" w:eastAsiaTheme="minorEastAsia" w:hAnsiTheme="minorEastAsia"/>
          <w:szCs w:val="21"/>
        </w:rPr>
      </w:pPr>
    </w:p>
    <w:p w14:paraId="09FF1BD2" w14:textId="77777777" w:rsidR="00CB5DA1" w:rsidRPr="00143A09" w:rsidRDefault="00CB5DA1" w:rsidP="008E5B8B">
      <w:pPr>
        <w:snapToGrid w:val="0"/>
        <w:ind w:left="709"/>
        <w:jc w:val="left"/>
        <w:rPr>
          <w:rFonts w:asciiTheme="minorEastAsia" w:eastAsiaTheme="minorEastAsia" w:hAnsiTheme="minorEastAsia"/>
          <w:szCs w:val="21"/>
        </w:rPr>
      </w:pPr>
    </w:p>
    <w:p w14:paraId="1ADAEF61" w14:textId="77777777" w:rsidR="00CB5DA1" w:rsidRPr="00143A09" w:rsidRDefault="00CB5DA1" w:rsidP="008E5B8B">
      <w:pPr>
        <w:snapToGrid w:val="0"/>
        <w:ind w:left="709"/>
        <w:jc w:val="left"/>
        <w:rPr>
          <w:rFonts w:asciiTheme="minorEastAsia" w:eastAsiaTheme="minorEastAsia" w:hAnsiTheme="minorEastAsia"/>
          <w:szCs w:val="21"/>
        </w:rPr>
      </w:pPr>
    </w:p>
    <w:p w14:paraId="4B56482B" w14:textId="053D8CBC" w:rsidR="00845A3D" w:rsidRPr="00143A09" w:rsidRDefault="00845A3D" w:rsidP="00845A3D">
      <w:pPr>
        <w:spacing w:line="400" w:lineRule="exact"/>
        <w:jc w:val="left"/>
        <w:rPr>
          <w:rFonts w:ascii="ＭＳ 明朝" w:hAnsi="ＭＳ 明朝"/>
          <w:sz w:val="22"/>
        </w:rPr>
      </w:pPr>
      <w:r w:rsidRPr="00143A09">
        <w:rPr>
          <w:rFonts w:ascii="ＭＳ 明朝" w:hAnsi="ＭＳ 明朝" w:hint="eastAsia"/>
        </w:rPr>
        <w:t xml:space="preserve">　</w:t>
      </w:r>
      <w:r w:rsidRPr="00143A09">
        <w:rPr>
          <w:rFonts w:ascii="ＭＳ 明朝" w:hAnsi="ＭＳ 明朝" w:hint="eastAsia"/>
          <w:sz w:val="22"/>
        </w:rPr>
        <w:t>次の認定要件に当てはまることを確認してください。</w:t>
      </w:r>
    </w:p>
    <w:p w14:paraId="254CA931" w14:textId="77777777" w:rsidR="00845A3D" w:rsidRPr="00143A09" w:rsidRDefault="00845A3D" w:rsidP="00845A3D">
      <w:pPr>
        <w:spacing w:line="400" w:lineRule="exact"/>
        <w:jc w:val="left"/>
        <w:rPr>
          <w:rFonts w:ascii="ＭＳ 明朝" w:hAnsi="ＭＳ 明朝"/>
          <w:sz w:val="22"/>
        </w:rPr>
      </w:pPr>
    </w:p>
    <w:p w14:paraId="481B6500" w14:textId="5B5A94A6" w:rsidR="00845A3D" w:rsidRPr="00143A09" w:rsidRDefault="00B07053" w:rsidP="00845A3D">
      <w:pPr>
        <w:jc w:val="left"/>
        <w:rPr>
          <w:rFonts w:ascii="ＭＳ 明朝" w:hAnsi="ＭＳ 明朝"/>
        </w:rPr>
      </w:pPr>
      <w:r w:rsidRPr="00143A09">
        <w:rPr>
          <w:rFonts w:ascii="ＭＳ 明朝" w:hAnsi="ＭＳ 明朝" w:hint="eastAsia"/>
        </w:rPr>
        <w:t>＜クラブの活動方針や指導方針に関すること＞</w:t>
      </w:r>
    </w:p>
    <w:p w14:paraId="5DFE807F"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勝敗などに偏った指導にならないように努め、子どもの資質・能力の向上を主たる目的として活動すること。</w:t>
      </w:r>
    </w:p>
    <w:p w14:paraId="07947DA1"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暴力・体罰・セクハラ等の行為は、生徒の人権を著しく侵害するものであることを理解し、子どもファーストの考えの下、人権を尊重して活動を行うこと。</w:t>
      </w:r>
    </w:p>
    <w:p w14:paraId="66A435C5"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長時間の活動を行うことは、スポーツ外傷・障害やバーンアウト、精神の不安定などのリスクが高まることを正しく理解し、成長期にある生徒がバランスの取れた生活を送ることのできるような活動日数及び活動時間を設定すること。</w:t>
      </w:r>
    </w:p>
    <w:p w14:paraId="44AFADD1" w14:textId="16A3745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生徒の発達段階や健康の状態、気温等の環境を考慮し、指導内容や練習時間、水分補給や休息時間等を設定すること。</w:t>
      </w:r>
    </w:p>
    <w:p w14:paraId="22AC104E" w14:textId="17B2E20F" w:rsidR="00845A3D" w:rsidRPr="00143A09" w:rsidRDefault="00845A3D" w:rsidP="00845A3D">
      <w:pPr>
        <w:jc w:val="left"/>
        <w:rPr>
          <w:rFonts w:ascii="ＭＳ 明朝" w:hAnsi="ＭＳ 明朝"/>
        </w:rPr>
      </w:pPr>
      <w:r w:rsidRPr="00143A09">
        <w:rPr>
          <w:rFonts w:ascii="ＭＳ 明朝" w:hAnsi="ＭＳ 明朝" w:hint="eastAsia"/>
          <w:noProof/>
        </w:rPr>
        <mc:AlternateContent>
          <mc:Choice Requires="wps">
            <w:drawing>
              <wp:anchor distT="0" distB="0" distL="114300" distR="114300" simplePos="0" relativeHeight="251659776" behindDoc="0" locked="0" layoutInCell="1" allowOverlap="1" wp14:anchorId="2F4BEDB2" wp14:editId="29E4ED22">
                <wp:simplePos x="0" y="0"/>
                <wp:positionH relativeFrom="margin">
                  <wp:posOffset>8890</wp:posOffset>
                </wp:positionH>
                <wp:positionV relativeFrom="paragraph">
                  <wp:posOffset>127000</wp:posOffset>
                </wp:positionV>
                <wp:extent cx="5369442" cy="1626781"/>
                <wp:effectExtent l="0" t="0" r="22225" b="12065"/>
                <wp:wrapNone/>
                <wp:docPr id="1" name="角丸四角形 1"/>
                <wp:cNvGraphicFramePr/>
                <a:graphic xmlns:a="http://schemas.openxmlformats.org/drawingml/2006/main">
                  <a:graphicData uri="http://schemas.microsoft.com/office/word/2010/wordprocessingShape">
                    <wps:wsp>
                      <wps:cNvSpPr/>
                      <wps:spPr>
                        <a:xfrm>
                          <a:off x="0" y="0"/>
                          <a:ext cx="5369442" cy="162678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20496"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【休養日</w:t>
                            </w:r>
                            <w:r>
                              <w:rPr>
                                <w:rFonts w:ascii="ＭＳ 明朝" w:hAnsi="ＭＳ 明朝"/>
                                <w:color w:val="000000" w:themeColor="text1"/>
                              </w:rPr>
                              <w:t>及び活動時間の</w:t>
                            </w:r>
                            <w:r>
                              <w:rPr>
                                <w:rFonts w:ascii="ＭＳ 明朝" w:hAnsi="ＭＳ 明朝" w:hint="eastAsia"/>
                                <w:color w:val="000000" w:themeColor="text1"/>
                              </w:rPr>
                              <w:t>基準】猪名川町立中学校に</w:t>
                            </w:r>
                            <w:r>
                              <w:rPr>
                                <w:rFonts w:ascii="ＭＳ 明朝" w:hAnsi="ＭＳ 明朝"/>
                                <w:color w:val="000000" w:themeColor="text1"/>
                              </w:rPr>
                              <w:t>おける</w:t>
                            </w:r>
                            <w:r>
                              <w:rPr>
                                <w:rFonts w:ascii="ＭＳ 明朝" w:hAnsi="ＭＳ 明朝" w:hint="eastAsia"/>
                                <w:color w:val="000000" w:themeColor="text1"/>
                              </w:rPr>
                              <w:t>部活動ガイドライン</w:t>
                            </w:r>
                          </w:p>
                          <w:p w14:paraId="12869994"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○平日</w:t>
                            </w:r>
                          </w:p>
                          <w:p w14:paraId="50BE8740"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１日</w:t>
                            </w:r>
                            <w:r>
                              <w:rPr>
                                <w:rFonts w:ascii="ＭＳ 明朝" w:hAnsi="ＭＳ 明朝"/>
                                <w:color w:val="000000" w:themeColor="text1"/>
                              </w:rPr>
                              <w:t>２</w:t>
                            </w:r>
                            <w:r>
                              <w:rPr>
                                <w:rFonts w:ascii="ＭＳ 明朝" w:hAnsi="ＭＳ 明朝" w:hint="eastAsia"/>
                                <w:color w:val="000000" w:themeColor="text1"/>
                              </w:rPr>
                              <w:t>時間</w:t>
                            </w:r>
                            <w:r>
                              <w:rPr>
                                <w:rFonts w:ascii="ＭＳ 明朝" w:hAnsi="ＭＳ 明朝"/>
                                <w:color w:val="000000" w:themeColor="text1"/>
                              </w:rPr>
                              <w:t>程度</w:t>
                            </w:r>
                            <w:r>
                              <w:rPr>
                                <w:rFonts w:ascii="ＭＳ 明朝" w:hAnsi="ＭＳ 明朝" w:hint="eastAsia"/>
                                <w:color w:val="000000" w:themeColor="text1"/>
                              </w:rPr>
                              <w:t>以内の</w:t>
                            </w:r>
                            <w:r>
                              <w:rPr>
                                <w:rFonts w:ascii="ＭＳ 明朝" w:hAnsi="ＭＳ 明朝"/>
                                <w:color w:val="000000" w:themeColor="text1"/>
                              </w:rPr>
                              <w:t>活動で</w:t>
                            </w:r>
                            <w:r>
                              <w:rPr>
                                <w:rFonts w:ascii="ＭＳ 明朝" w:hAnsi="ＭＳ 明朝" w:hint="eastAsia"/>
                                <w:color w:val="000000" w:themeColor="text1"/>
                              </w:rPr>
                              <w:t>、週</w:t>
                            </w:r>
                            <w:r>
                              <w:rPr>
                                <w:rFonts w:ascii="ＭＳ 明朝" w:hAnsi="ＭＳ 明朝"/>
                                <w:color w:val="000000" w:themeColor="text1"/>
                              </w:rPr>
                              <w:t>１</w:t>
                            </w:r>
                            <w:r>
                              <w:rPr>
                                <w:rFonts w:ascii="ＭＳ 明朝" w:hAnsi="ＭＳ 明朝" w:hint="eastAsia"/>
                                <w:color w:val="000000" w:themeColor="text1"/>
                              </w:rPr>
                              <w:t>回</w:t>
                            </w:r>
                            <w:r>
                              <w:rPr>
                                <w:rFonts w:ascii="ＭＳ 明朝" w:hAnsi="ＭＳ 明朝"/>
                                <w:color w:val="000000" w:themeColor="text1"/>
                              </w:rPr>
                              <w:t>以上を</w:t>
                            </w:r>
                            <w:r>
                              <w:rPr>
                                <w:rFonts w:ascii="ＭＳ 明朝" w:hAnsi="ＭＳ 明朝" w:hint="eastAsia"/>
                                <w:color w:val="000000" w:themeColor="text1"/>
                              </w:rPr>
                              <w:t>休養日</w:t>
                            </w:r>
                            <w:r>
                              <w:rPr>
                                <w:rFonts w:ascii="ＭＳ 明朝" w:hAnsi="ＭＳ 明朝"/>
                                <w:color w:val="000000" w:themeColor="text1"/>
                              </w:rPr>
                              <w:t>と</w:t>
                            </w:r>
                            <w:r>
                              <w:rPr>
                                <w:rFonts w:ascii="ＭＳ 明朝" w:hAnsi="ＭＳ 明朝" w:hint="eastAsia"/>
                                <w:color w:val="000000" w:themeColor="text1"/>
                              </w:rPr>
                              <w:t>する。</w:t>
                            </w:r>
                          </w:p>
                          <w:p w14:paraId="38577CD7"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○休養日（土・日曜日及び</w:t>
                            </w:r>
                            <w:r>
                              <w:rPr>
                                <w:rFonts w:ascii="ＭＳ 明朝" w:hAnsi="ＭＳ 明朝"/>
                                <w:color w:val="000000" w:themeColor="text1"/>
                              </w:rPr>
                              <w:t>祝日</w:t>
                            </w:r>
                            <w:r>
                              <w:rPr>
                                <w:rFonts w:ascii="ＭＳ 明朝" w:hAnsi="ＭＳ 明朝" w:hint="eastAsia"/>
                                <w:color w:val="000000" w:themeColor="text1"/>
                              </w:rPr>
                              <w:t>）</w:t>
                            </w:r>
                          </w:p>
                          <w:p w14:paraId="0F5D0EBD"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１日</w:t>
                            </w:r>
                            <w:r>
                              <w:rPr>
                                <w:rFonts w:ascii="ＭＳ 明朝" w:hAnsi="ＭＳ 明朝"/>
                                <w:color w:val="000000" w:themeColor="text1"/>
                              </w:rPr>
                              <w:t>３</w:t>
                            </w:r>
                            <w:r>
                              <w:rPr>
                                <w:rFonts w:ascii="ＭＳ 明朝" w:hAnsi="ＭＳ 明朝" w:hint="eastAsia"/>
                                <w:color w:val="000000" w:themeColor="text1"/>
                              </w:rPr>
                              <w:t>時間</w:t>
                            </w:r>
                            <w:r>
                              <w:rPr>
                                <w:rFonts w:ascii="ＭＳ 明朝" w:hAnsi="ＭＳ 明朝"/>
                                <w:color w:val="000000" w:themeColor="text1"/>
                              </w:rPr>
                              <w:t>程度以内の活動</w:t>
                            </w:r>
                            <w:r>
                              <w:rPr>
                                <w:rFonts w:ascii="ＭＳ 明朝" w:hAnsi="ＭＳ 明朝" w:hint="eastAsia"/>
                                <w:color w:val="000000" w:themeColor="text1"/>
                              </w:rPr>
                              <w:t>とし、週</w:t>
                            </w:r>
                            <w:r>
                              <w:rPr>
                                <w:rFonts w:ascii="ＭＳ 明朝" w:hAnsi="ＭＳ 明朝"/>
                                <w:color w:val="000000" w:themeColor="text1"/>
                              </w:rPr>
                              <w:t>１</w:t>
                            </w:r>
                            <w:r>
                              <w:rPr>
                                <w:rFonts w:ascii="ＭＳ 明朝" w:hAnsi="ＭＳ 明朝" w:hint="eastAsia"/>
                                <w:color w:val="000000" w:themeColor="text1"/>
                              </w:rPr>
                              <w:t>回</w:t>
                            </w:r>
                            <w:r>
                              <w:rPr>
                                <w:rFonts w:ascii="ＭＳ 明朝" w:hAnsi="ＭＳ 明朝"/>
                                <w:color w:val="000000" w:themeColor="text1"/>
                              </w:rPr>
                              <w:t>以上休養日</w:t>
                            </w:r>
                            <w:r>
                              <w:rPr>
                                <w:rFonts w:ascii="ＭＳ 明朝" w:hAnsi="ＭＳ 明朝" w:hint="eastAsia"/>
                                <w:color w:val="000000" w:themeColor="text1"/>
                              </w:rPr>
                              <w:t>とする</w:t>
                            </w:r>
                            <w:r>
                              <w:rPr>
                                <w:rFonts w:ascii="ＭＳ 明朝" w:hAnsi="ＭＳ 明朝"/>
                                <w:color w:val="000000" w:themeColor="text1"/>
                              </w:rPr>
                              <w:t>。</w:t>
                            </w:r>
                          </w:p>
                          <w:p w14:paraId="000B18D8" w14:textId="77777777" w:rsidR="00845A3D" w:rsidRPr="00883817" w:rsidRDefault="00845A3D" w:rsidP="00845A3D">
                            <w:pPr>
                              <w:jc w:val="left"/>
                              <w:rPr>
                                <w:rFonts w:ascii="ＭＳ 明朝" w:hAnsi="ＭＳ 明朝"/>
                                <w:color w:val="000000" w:themeColor="text1"/>
                              </w:rPr>
                            </w:pPr>
                            <w:r>
                              <w:rPr>
                                <w:rFonts w:ascii="ＭＳ 明朝" w:hAnsi="ＭＳ 明朝" w:hint="eastAsia"/>
                                <w:color w:val="000000" w:themeColor="text1"/>
                              </w:rPr>
                              <w:t>休養日</w:t>
                            </w:r>
                            <w:r>
                              <w:rPr>
                                <w:rFonts w:ascii="ＭＳ 明朝" w:hAnsi="ＭＳ 明朝"/>
                                <w:color w:val="000000" w:themeColor="text1"/>
                              </w:rPr>
                              <w:t>に</w:t>
                            </w:r>
                            <w:r>
                              <w:rPr>
                                <w:rFonts w:ascii="ＭＳ 明朝" w:hAnsi="ＭＳ 明朝" w:hint="eastAsia"/>
                                <w:color w:val="000000" w:themeColor="text1"/>
                              </w:rPr>
                              <w:t>大会に</w:t>
                            </w:r>
                            <w:r>
                              <w:rPr>
                                <w:rFonts w:ascii="ＭＳ 明朝" w:hAnsi="ＭＳ 明朝"/>
                                <w:color w:val="000000" w:themeColor="text1"/>
                              </w:rPr>
                              <w:t>参加した場合は</w:t>
                            </w:r>
                            <w:r>
                              <w:rPr>
                                <w:rFonts w:ascii="ＭＳ 明朝" w:hAnsi="ＭＳ 明朝" w:hint="eastAsia"/>
                                <w:color w:val="000000" w:themeColor="text1"/>
                              </w:rPr>
                              <w:t>、</w:t>
                            </w:r>
                            <w:r>
                              <w:rPr>
                                <w:rFonts w:ascii="ＭＳ 明朝" w:hAnsi="ＭＳ 明朝"/>
                                <w:color w:val="000000" w:themeColor="text1"/>
                              </w:rPr>
                              <w:t>１</w:t>
                            </w:r>
                            <w:r>
                              <w:rPr>
                                <w:rFonts w:ascii="ＭＳ 明朝" w:hAnsi="ＭＳ 明朝" w:hint="eastAsia"/>
                                <w:color w:val="000000" w:themeColor="text1"/>
                              </w:rPr>
                              <w:t>週間</w:t>
                            </w:r>
                            <w:r>
                              <w:rPr>
                                <w:rFonts w:ascii="ＭＳ 明朝" w:hAnsi="ＭＳ 明朝"/>
                                <w:color w:val="000000" w:themeColor="text1"/>
                              </w:rPr>
                              <w:t>以内に</w:t>
                            </w:r>
                            <w:r>
                              <w:rPr>
                                <w:rFonts w:ascii="ＭＳ 明朝" w:hAnsi="ＭＳ 明朝" w:hint="eastAsia"/>
                                <w:color w:val="000000" w:themeColor="text1"/>
                              </w:rPr>
                              <w:t>休養日の</w:t>
                            </w:r>
                            <w:r>
                              <w:rPr>
                                <w:rFonts w:ascii="ＭＳ 明朝" w:hAnsi="ＭＳ 明朝"/>
                                <w:color w:val="000000" w:themeColor="text1"/>
                              </w:rPr>
                              <w:t>振替を行う</w:t>
                            </w:r>
                            <w:r>
                              <w:rPr>
                                <w:rFonts w:ascii="ＭＳ 明朝" w:hAnsi="ＭＳ 明朝"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4BEDB2" id="角丸四角形 1" o:spid="_x0000_s1027" style="position:absolute;margin-left:.7pt;margin-top:10pt;width:422.8pt;height:128.1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tQIAAKAFAAAOAAAAZHJzL2Uyb0RvYy54bWysVM1OGzEQvlfqO1i+l03SECBigyIQVSUE&#10;EVBxdrw2u5LX49pOdtPH6JUbl74Cl75NkfoYHXt/klLUQ9UcNmPPzDc//maOT+pSkbWwrgCd0uHe&#10;gBKhOWSFvk/pp9vzd4eUOM90xhRokdKNcPRk9vbNcWWmYgQ5qExYgiDaTSuT0tx7M00Sx3NRMrcH&#10;RmhUSrAl83i090lmWYXopUpGg8EkqcBmxgIXzuHtWaOks4gvpeD+SkonPFEpxdx8/Nr4XYZvMjtm&#10;03vLTF7wNg32D1mUrNAYtIc6Y56RlS3+gCoLbsGB9HscygSkLLiINWA1w8GLam5yZkSsBZvjTN8m&#10;9/9g+eV6YUmR4dtRolmJT/Tz29cfT0/PDw8oPH9/JMPQpMq4KdremIVtTw7FUHEtbRn+sRZSx8Zu&#10;+saK2hOOl/vvJ0fj8YgSjrrhZDQ5OIyoydbdWOc/CChJEFJqYaWza3y+2FW2vnAe46J9ZxdCajgv&#10;lIpPqHS4cKCKLNzFQ+CQOFWWrBm+vq+7kDtWCBg8k1BeU1CU/EaJAKH0tZDYHSxhFBOJvNxiMs6F&#10;9sNGlbNMNKH2B/gLXUP43iOeImBAlphkj90C/J5vh93AtPbBVURa986DvyXWOPceMTJo3zuXhQb7&#10;GoDCqtrIjX3XpKY1oUu+XtYtc9Ay3Cwh2yCbLDRj5gw/L/A1L5jzC2ZxrnACcVf4K/xIBVVKoZUo&#10;ycF+ee0+2CPdUUtJhXOaUvd5xaygRH3UOAhHw/E4DHY8jPcPRniwu5rlrkavylNAMiDZMbsoBnuv&#10;OlFaKO9wpcxDVFQxzTE2sqcTT32zPXAlcTGfRyMcZcP8hb4xPECHLgea3tZ3zJqW0B5n4RK6iWbT&#10;F5RubIOnhvnKgywi37ddbfuPayASqV1ZYc/snqPVdrHOfgEAAP//AwBQSwMEFAAGAAgAAAAhAMNk&#10;yFTbAAAACAEAAA8AAABkcnMvZG93bnJldi54bWxMT8tOwzAQvCPxD9YicaM2UWlDGqdCSEgUiQNt&#10;P2AbL3ZKbEex24a/ZznBbWdnNI96PflenGlMXQwa7mcKBIU2mi5YDfvdy10JImUMBvsYSMM3JVg3&#10;11c1ViZewgedt9kKNgmpQg0u56GSMrWOPKZZHCgw9xlHj5nhaKUZ8cLmvpeFUgvpsQuc4HCgZ0ft&#10;1/bkNRQPuOs21jt630xq//hWHu1rqfXtzfS0ApFpyn9i+K3P1aHhTod4CiaJnvGchWyleBHT5XzJ&#10;x4Efy0UBsqnl/wHNDwAAAP//AwBQSwECLQAUAAYACAAAACEAtoM4kv4AAADhAQAAEwAAAAAAAAAA&#10;AAAAAAAAAAAAW0NvbnRlbnRfVHlwZXNdLnhtbFBLAQItABQABgAIAAAAIQA4/SH/1gAAAJQBAAAL&#10;AAAAAAAAAAAAAAAAAC8BAABfcmVscy8ucmVsc1BLAQItABQABgAIAAAAIQB++rBttQIAAKAFAAAO&#10;AAAAAAAAAAAAAAAAAC4CAABkcnMvZTJvRG9jLnhtbFBLAQItABQABgAIAAAAIQDDZMhU2wAAAAgB&#10;AAAPAAAAAAAAAAAAAAAAAA8FAABkcnMvZG93bnJldi54bWxQSwUGAAAAAAQABADzAAAAFwYAAAAA&#10;" filled="f" strokecolor="black [3213]" strokeweight="2pt">
                <v:textbox>
                  <w:txbxContent>
                    <w:p w14:paraId="11520496"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【休養日</w:t>
                      </w:r>
                      <w:r>
                        <w:rPr>
                          <w:rFonts w:ascii="ＭＳ 明朝" w:hAnsi="ＭＳ 明朝"/>
                          <w:color w:val="000000" w:themeColor="text1"/>
                        </w:rPr>
                        <w:t>及び活動時間の</w:t>
                      </w:r>
                      <w:r>
                        <w:rPr>
                          <w:rFonts w:ascii="ＭＳ 明朝" w:hAnsi="ＭＳ 明朝" w:hint="eastAsia"/>
                          <w:color w:val="000000" w:themeColor="text1"/>
                        </w:rPr>
                        <w:t>基準】猪名川町立中学校に</w:t>
                      </w:r>
                      <w:r>
                        <w:rPr>
                          <w:rFonts w:ascii="ＭＳ 明朝" w:hAnsi="ＭＳ 明朝"/>
                          <w:color w:val="000000" w:themeColor="text1"/>
                        </w:rPr>
                        <w:t>おける</w:t>
                      </w:r>
                      <w:r>
                        <w:rPr>
                          <w:rFonts w:ascii="ＭＳ 明朝" w:hAnsi="ＭＳ 明朝" w:hint="eastAsia"/>
                          <w:color w:val="000000" w:themeColor="text1"/>
                        </w:rPr>
                        <w:t>部活動ガイドライン</w:t>
                      </w:r>
                    </w:p>
                    <w:p w14:paraId="12869994"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○平日</w:t>
                      </w:r>
                    </w:p>
                    <w:p w14:paraId="50BE8740"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１日</w:t>
                      </w:r>
                      <w:r>
                        <w:rPr>
                          <w:rFonts w:ascii="ＭＳ 明朝" w:hAnsi="ＭＳ 明朝"/>
                          <w:color w:val="000000" w:themeColor="text1"/>
                        </w:rPr>
                        <w:t>２</w:t>
                      </w:r>
                      <w:r>
                        <w:rPr>
                          <w:rFonts w:ascii="ＭＳ 明朝" w:hAnsi="ＭＳ 明朝" w:hint="eastAsia"/>
                          <w:color w:val="000000" w:themeColor="text1"/>
                        </w:rPr>
                        <w:t>時間</w:t>
                      </w:r>
                      <w:r>
                        <w:rPr>
                          <w:rFonts w:ascii="ＭＳ 明朝" w:hAnsi="ＭＳ 明朝"/>
                          <w:color w:val="000000" w:themeColor="text1"/>
                        </w:rPr>
                        <w:t>程度</w:t>
                      </w:r>
                      <w:r>
                        <w:rPr>
                          <w:rFonts w:ascii="ＭＳ 明朝" w:hAnsi="ＭＳ 明朝" w:hint="eastAsia"/>
                          <w:color w:val="000000" w:themeColor="text1"/>
                        </w:rPr>
                        <w:t>以内の</w:t>
                      </w:r>
                      <w:r>
                        <w:rPr>
                          <w:rFonts w:ascii="ＭＳ 明朝" w:hAnsi="ＭＳ 明朝"/>
                          <w:color w:val="000000" w:themeColor="text1"/>
                        </w:rPr>
                        <w:t>活動で</w:t>
                      </w:r>
                      <w:r>
                        <w:rPr>
                          <w:rFonts w:ascii="ＭＳ 明朝" w:hAnsi="ＭＳ 明朝" w:hint="eastAsia"/>
                          <w:color w:val="000000" w:themeColor="text1"/>
                        </w:rPr>
                        <w:t>、週</w:t>
                      </w:r>
                      <w:r>
                        <w:rPr>
                          <w:rFonts w:ascii="ＭＳ 明朝" w:hAnsi="ＭＳ 明朝"/>
                          <w:color w:val="000000" w:themeColor="text1"/>
                        </w:rPr>
                        <w:t>１</w:t>
                      </w:r>
                      <w:r>
                        <w:rPr>
                          <w:rFonts w:ascii="ＭＳ 明朝" w:hAnsi="ＭＳ 明朝" w:hint="eastAsia"/>
                          <w:color w:val="000000" w:themeColor="text1"/>
                        </w:rPr>
                        <w:t>回</w:t>
                      </w:r>
                      <w:r>
                        <w:rPr>
                          <w:rFonts w:ascii="ＭＳ 明朝" w:hAnsi="ＭＳ 明朝"/>
                          <w:color w:val="000000" w:themeColor="text1"/>
                        </w:rPr>
                        <w:t>以上を</w:t>
                      </w:r>
                      <w:r>
                        <w:rPr>
                          <w:rFonts w:ascii="ＭＳ 明朝" w:hAnsi="ＭＳ 明朝" w:hint="eastAsia"/>
                          <w:color w:val="000000" w:themeColor="text1"/>
                        </w:rPr>
                        <w:t>休養日</w:t>
                      </w:r>
                      <w:r>
                        <w:rPr>
                          <w:rFonts w:ascii="ＭＳ 明朝" w:hAnsi="ＭＳ 明朝"/>
                          <w:color w:val="000000" w:themeColor="text1"/>
                        </w:rPr>
                        <w:t>と</w:t>
                      </w:r>
                      <w:r>
                        <w:rPr>
                          <w:rFonts w:ascii="ＭＳ 明朝" w:hAnsi="ＭＳ 明朝" w:hint="eastAsia"/>
                          <w:color w:val="000000" w:themeColor="text1"/>
                        </w:rPr>
                        <w:t>する。</w:t>
                      </w:r>
                    </w:p>
                    <w:p w14:paraId="38577CD7"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○休養日（土・日曜日及び</w:t>
                      </w:r>
                      <w:r>
                        <w:rPr>
                          <w:rFonts w:ascii="ＭＳ 明朝" w:hAnsi="ＭＳ 明朝"/>
                          <w:color w:val="000000" w:themeColor="text1"/>
                        </w:rPr>
                        <w:t>祝日</w:t>
                      </w:r>
                      <w:r>
                        <w:rPr>
                          <w:rFonts w:ascii="ＭＳ 明朝" w:hAnsi="ＭＳ 明朝" w:hint="eastAsia"/>
                          <w:color w:val="000000" w:themeColor="text1"/>
                        </w:rPr>
                        <w:t>）</w:t>
                      </w:r>
                    </w:p>
                    <w:p w14:paraId="0F5D0EBD" w14:textId="77777777" w:rsidR="00845A3D" w:rsidRDefault="00845A3D" w:rsidP="00845A3D">
                      <w:pPr>
                        <w:jc w:val="left"/>
                        <w:rPr>
                          <w:rFonts w:ascii="ＭＳ 明朝" w:hAnsi="ＭＳ 明朝"/>
                          <w:color w:val="000000" w:themeColor="text1"/>
                        </w:rPr>
                      </w:pPr>
                      <w:r>
                        <w:rPr>
                          <w:rFonts w:ascii="ＭＳ 明朝" w:hAnsi="ＭＳ 明朝" w:hint="eastAsia"/>
                          <w:color w:val="000000" w:themeColor="text1"/>
                        </w:rPr>
                        <w:t>１日</w:t>
                      </w:r>
                      <w:r>
                        <w:rPr>
                          <w:rFonts w:ascii="ＭＳ 明朝" w:hAnsi="ＭＳ 明朝"/>
                          <w:color w:val="000000" w:themeColor="text1"/>
                        </w:rPr>
                        <w:t>３</w:t>
                      </w:r>
                      <w:r>
                        <w:rPr>
                          <w:rFonts w:ascii="ＭＳ 明朝" w:hAnsi="ＭＳ 明朝" w:hint="eastAsia"/>
                          <w:color w:val="000000" w:themeColor="text1"/>
                        </w:rPr>
                        <w:t>時間</w:t>
                      </w:r>
                      <w:r>
                        <w:rPr>
                          <w:rFonts w:ascii="ＭＳ 明朝" w:hAnsi="ＭＳ 明朝"/>
                          <w:color w:val="000000" w:themeColor="text1"/>
                        </w:rPr>
                        <w:t>程度以内の活動</w:t>
                      </w:r>
                      <w:r>
                        <w:rPr>
                          <w:rFonts w:ascii="ＭＳ 明朝" w:hAnsi="ＭＳ 明朝" w:hint="eastAsia"/>
                          <w:color w:val="000000" w:themeColor="text1"/>
                        </w:rPr>
                        <w:t>とし、週</w:t>
                      </w:r>
                      <w:r>
                        <w:rPr>
                          <w:rFonts w:ascii="ＭＳ 明朝" w:hAnsi="ＭＳ 明朝"/>
                          <w:color w:val="000000" w:themeColor="text1"/>
                        </w:rPr>
                        <w:t>１</w:t>
                      </w:r>
                      <w:r>
                        <w:rPr>
                          <w:rFonts w:ascii="ＭＳ 明朝" w:hAnsi="ＭＳ 明朝" w:hint="eastAsia"/>
                          <w:color w:val="000000" w:themeColor="text1"/>
                        </w:rPr>
                        <w:t>回</w:t>
                      </w:r>
                      <w:r>
                        <w:rPr>
                          <w:rFonts w:ascii="ＭＳ 明朝" w:hAnsi="ＭＳ 明朝"/>
                          <w:color w:val="000000" w:themeColor="text1"/>
                        </w:rPr>
                        <w:t>以上休養日</w:t>
                      </w:r>
                      <w:r>
                        <w:rPr>
                          <w:rFonts w:ascii="ＭＳ 明朝" w:hAnsi="ＭＳ 明朝" w:hint="eastAsia"/>
                          <w:color w:val="000000" w:themeColor="text1"/>
                        </w:rPr>
                        <w:t>とする</w:t>
                      </w:r>
                      <w:r>
                        <w:rPr>
                          <w:rFonts w:ascii="ＭＳ 明朝" w:hAnsi="ＭＳ 明朝"/>
                          <w:color w:val="000000" w:themeColor="text1"/>
                        </w:rPr>
                        <w:t>。</w:t>
                      </w:r>
                    </w:p>
                    <w:p w14:paraId="000B18D8" w14:textId="77777777" w:rsidR="00845A3D" w:rsidRPr="00883817" w:rsidRDefault="00845A3D" w:rsidP="00845A3D">
                      <w:pPr>
                        <w:jc w:val="left"/>
                        <w:rPr>
                          <w:rFonts w:ascii="ＭＳ 明朝" w:hAnsi="ＭＳ 明朝"/>
                          <w:color w:val="000000" w:themeColor="text1"/>
                        </w:rPr>
                      </w:pPr>
                      <w:r>
                        <w:rPr>
                          <w:rFonts w:ascii="ＭＳ 明朝" w:hAnsi="ＭＳ 明朝" w:hint="eastAsia"/>
                          <w:color w:val="000000" w:themeColor="text1"/>
                        </w:rPr>
                        <w:t>休養日</w:t>
                      </w:r>
                      <w:r>
                        <w:rPr>
                          <w:rFonts w:ascii="ＭＳ 明朝" w:hAnsi="ＭＳ 明朝"/>
                          <w:color w:val="000000" w:themeColor="text1"/>
                        </w:rPr>
                        <w:t>に</w:t>
                      </w:r>
                      <w:r>
                        <w:rPr>
                          <w:rFonts w:ascii="ＭＳ 明朝" w:hAnsi="ＭＳ 明朝" w:hint="eastAsia"/>
                          <w:color w:val="000000" w:themeColor="text1"/>
                        </w:rPr>
                        <w:t>大会に</w:t>
                      </w:r>
                      <w:r>
                        <w:rPr>
                          <w:rFonts w:ascii="ＭＳ 明朝" w:hAnsi="ＭＳ 明朝"/>
                          <w:color w:val="000000" w:themeColor="text1"/>
                        </w:rPr>
                        <w:t>参加した場合は</w:t>
                      </w:r>
                      <w:r>
                        <w:rPr>
                          <w:rFonts w:ascii="ＭＳ 明朝" w:hAnsi="ＭＳ 明朝" w:hint="eastAsia"/>
                          <w:color w:val="000000" w:themeColor="text1"/>
                        </w:rPr>
                        <w:t>、</w:t>
                      </w:r>
                      <w:r>
                        <w:rPr>
                          <w:rFonts w:ascii="ＭＳ 明朝" w:hAnsi="ＭＳ 明朝"/>
                          <w:color w:val="000000" w:themeColor="text1"/>
                        </w:rPr>
                        <w:t>１</w:t>
                      </w:r>
                      <w:r>
                        <w:rPr>
                          <w:rFonts w:ascii="ＭＳ 明朝" w:hAnsi="ＭＳ 明朝" w:hint="eastAsia"/>
                          <w:color w:val="000000" w:themeColor="text1"/>
                        </w:rPr>
                        <w:t>週間</w:t>
                      </w:r>
                      <w:r>
                        <w:rPr>
                          <w:rFonts w:ascii="ＭＳ 明朝" w:hAnsi="ＭＳ 明朝"/>
                          <w:color w:val="000000" w:themeColor="text1"/>
                        </w:rPr>
                        <w:t>以内に</w:t>
                      </w:r>
                      <w:r>
                        <w:rPr>
                          <w:rFonts w:ascii="ＭＳ 明朝" w:hAnsi="ＭＳ 明朝" w:hint="eastAsia"/>
                          <w:color w:val="000000" w:themeColor="text1"/>
                        </w:rPr>
                        <w:t>休養日の</w:t>
                      </w:r>
                      <w:r>
                        <w:rPr>
                          <w:rFonts w:ascii="ＭＳ 明朝" w:hAnsi="ＭＳ 明朝"/>
                          <w:color w:val="000000" w:themeColor="text1"/>
                        </w:rPr>
                        <w:t>振替を行う</w:t>
                      </w:r>
                      <w:r>
                        <w:rPr>
                          <w:rFonts w:ascii="ＭＳ 明朝" w:hAnsi="ＭＳ 明朝" w:hint="eastAsia"/>
                          <w:color w:val="000000" w:themeColor="text1"/>
                        </w:rPr>
                        <w:t>。</w:t>
                      </w:r>
                    </w:p>
                  </w:txbxContent>
                </v:textbox>
                <w10:wrap anchorx="margin"/>
              </v:roundrect>
            </w:pict>
          </mc:Fallback>
        </mc:AlternateContent>
      </w:r>
    </w:p>
    <w:p w14:paraId="3DFA50F6" w14:textId="77777777" w:rsidR="00845A3D" w:rsidRPr="00143A09" w:rsidRDefault="00845A3D" w:rsidP="00845A3D">
      <w:pPr>
        <w:jc w:val="left"/>
        <w:rPr>
          <w:rFonts w:ascii="ＭＳ 明朝" w:hAnsi="ＭＳ 明朝"/>
        </w:rPr>
      </w:pPr>
    </w:p>
    <w:p w14:paraId="4700B1ED" w14:textId="77777777" w:rsidR="00845A3D" w:rsidRPr="00143A09" w:rsidRDefault="00845A3D" w:rsidP="00845A3D">
      <w:pPr>
        <w:jc w:val="left"/>
        <w:rPr>
          <w:rFonts w:ascii="ＭＳ 明朝" w:hAnsi="ＭＳ 明朝"/>
        </w:rPr>
      </w:pPr>
    </w:p>
    <w:p w14:paraId="00B6B2A9" w14:textId="77777777" w:rsidR="00845A3D" w:rsidRPr="00143A09" w:rsidRDefault="00845A3D" w:rsidP="00845A3D">
      <w:pPr>
        <w:jc w:val="left"/>
        <w:rPr>
          <w:rFonts w:ascii="ＭＳ 明朝" w:hAnsi="ＭＳ 明朝"/>
        </w:rPr>
      </w:pPr>
    </w:p>
    <w:p w14:paraId="7BF09D89" w14:textId="77777777" w:rsidR="00845A3D" w:rsidRPr="00143A09" w:rsidRDefault="00845A3D" w:rsidP="00845A3D">
      <w:pPr>
        <w:jc w:val="left"/>
        <w:rPr>
          <w:rFonts w:ascii="ＭＳ 明朝" w:hAnsi="ＭＳ 明朝"/>
        </w:rPr>
      </w:pPr>
    </w:p>
    <w:p w14:paraId="58D88E0D" w14:textId="77777777" w:rsidR="00845A3D" w:rsidRPr="00143A09" w:rsidRDefault="00845A3D" w:rsidP="00845A3D">
      <w:pPr>
        <w:jc w:val="left"/>
        <w:rPr>
          <w:rFonts w:ascii="ＭＳ 明朝" w:hAnsi="ＭＳ 明朝"/>
        </w:rPr>
      </w:pPr>
    </w:p>
    <w:p w14:paraId="06CE62B7" w14:textId="77777777" w:rsidR="00845A3D" w:rsidRPr="00143A09" w:rsidRDefault="00845A3D" w:rsidP="00845A3D">
      <w:pPr>
        <w:jc w:val="left"/>
        <w:rPr>
          <w:rFonts w:ascii="ＭＳ 明朝" w:hAnsi="ＭＳ 明朝"/>
        </w:rPr>
      </w:pPr>
    </w:p>
    <w:p w14:paraId="36ADBFBA"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施設管理者と連携した用具や施設の点検、保護者や関係機関への緊急時の連絡体制の整備等を行うなど、生徒の安全確保に万全を期すること。</w:t>
      </w:r>
    </w:p>
    <w:p w14:paraId="42A113B8"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上記要件を遵守しない団体に対して、町立施設の利用を制限する場合があります。</w:t>
      </w:r>
    </w:p>
    <w:p w14:paraId="387E48D2" w14:textId="1C890203" w:rsidR="00845A3D" w:rsidRPr="00143A09" w:rsidRDefault="00845A3D" w:rsidP="00845A3D">
      <w:pPr>
        <w:jc w:val="left"/>
        <w:rPr>
          <w:rFonts w:ascii="ＭＳ 明朝" w:hAnsi="ＭＳ 明朝"/>
        </w:rPr>
      </w:pPr>
    </w:p>
    <w:p w14:paraId="4F1EE5F6" w14:textId="77777777" w:rsidR="00845A3D" w:rsidRPr="00143A09" w:rsidRDefault="00845A3D" w:rsidP="00845A3D">
      <w:pPr>
        <w:jc w:val="left"/>
        <w:rPr>
          <w:rFonts w:ascii="ＭＳ 明朝" w:hAnsi="ＭＳ 明朝"/>
        </w:rPr>
      </w:pPr>
    </w:p>
    <w:p w14:paraId="5FBC64FF" w14:textId="3D259A98" w:rsidR="00845A3D" w:rsidRPr="00143A09" w:rsidRDefault="00B07053" w:rsidP="00845A3D">
      <w:pPr>
        <w:jc w:val="left"/>
        <w:rPr>
          <w:rFonts w:ascii="ＭＳ 明朝" w:hAnsi="ＭＳ 明朝"/>
        </w:rPr>
      </w:pPr>
      <w:r w:rsidRPr="00143A09">
        <w:rPr>
          <w:rFonts w:ascii="ＭＳ 明朝" w:hAnsi="ＭＳ 明朝" w:hint="eastAsia"/>
        </w:rPr>
        <w:lastRenderedPageBreak/>
        <w:t>＜クラブの組織に関すること＞</w:t>
      </w:r>
    </w:p>
    <w:p w14:paraId="597B7A21"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sz w:val="22"/>
        </w:rPr>
        <w:t>活動場所までの移動について、生徒やその保護者の過度な負担とならないこと。</w:t>
      </w:r>
    </w:p>
    <w:p w14:paraId="7109289D"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猪名川町教育委員会が主催する指導者研修を受講すること。</w:t>
      </w:r>
    </w:p>
    <w:p w14:paraId="07680D11"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児童生徒が安心・安全に活動できるようクラブ運営をすること。</w:t>
      </w:r>
    </w:p>
    <w:p w14:paraId="3DCA0CBC"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持続可能なクラブ運営を目指し、複数の役員や指導者が運営に携わっていること。</w:t>
      </w:r>
    </w:p>
    <w:p w14:paraId="0B574DAF" w14:textId="77777777" w:rsidR="00845A3D" w:rsidRPr="00143A09" w:rsidRDefault="00845A3D" w:rsidP="00845A3D">
      <w:pPr>
        <w:pStyle w:val="ac"/>
        <w:numPr>
          <w:ilvl w:val="0"/>
          <w:numId w:val="12"/>
        </w:numPr>
        <w:contextualSpacing w:val="0"/>
        <w:jc w:val="left"/>
        <w:rPr>
          <w:rFonts w:ascii="ＭＳ 明朝" w:hAnsi="ＭＳ 明朝"/>
        </w:rPr>
      </w:pPr>
      <w:r w:rsidRPr="00143A09">
        <w:rPr>
          <w:rFonts w:ascii="ＭＳ 明朝" w:hAnsi="ＭＳ 明朝" w:hint="eastAsia"/>
        </w:rPr>
        <w:t>誰もが参加できる参加要件になっていること。</w:t>
      </w:r>
    </w:p>
    <w:p w14:paraId="337C3D73" w14:textId="014751CF" w:rsidR="00D7064E" w:rsidRPr="00143A09" w:rsidRDefault="00D7064E" w:rsidP="00D7064E">
      <w:pPr>
        <w:pStyle w:val="ac"/>
        <w:numPr>
          <w:ilvl w:val="0"/>
          <w:numId w:val="12"/>
        </w:numPr>
        <w:contextualSpacing w:val="0"/>
        <w:jc w:val="left"/>
        <w:rPr>
          <w:rFonts w:ascii="ＭＳ 明朝" w:hAnsi="ＭＳ 明朝"/>
        </w:rPr>
      </w:pPr>
      <w:r w:rsidRPr="00143A09">
        <w:rPr>
          <w:rFonts w:ascii="ＭＳ 明朝" w:hAnsi="ＭＳ 明朝" w:hint="eastAsia"/>
        </w:rPr>
        <w:t>競技性や成果のみに偏重したり技量に基づく選抜等を行わないこと。</w:t>
      </w:r>
    </w:p>
    <w:p w14:paraId="46D32B0F" w14:textId="77777777" w:rsidR="00CB5DA1" w:rsidRPr="00143A09" w:rsidRDefault="00CB5DA1" w:rsidP="00CB5DA1">
      <w:pPr>
        <w:pStyle w:val="ac"/>
        <w:ind w:left="440"/>
        <w:jc w:val="left"/>
        <w:rPr>
          <w:rFonts w:asciiTheme="minorEastAsia" w:eastAsiaTheme="minorEastAsia" w:hAnsiTheme="minorEastAsia"/>
          <w:szCs w:val="21"/>
        </w:rPr>
      </w:pPr>
    </w:p>
    <w:p w14:paraId="2E27C9AC" w14:textId="77777777" w:rsidR="00CB5DA1" w:rsidRPr="00143A09" w:rsidRDefault="00CB5DA1" w:rsidP="00CB5DA1">
      <w:pPr>
        <w:pStyle w:val="ac"/>
        <w:ind w:left="440"/>
        <w:jc w:val="left"/>
        <w:rPr>
          <w:rFonts w:asciiTheme="minorEastAsia" w:eastAsiaTheme="minorEastAsia" w:hAnsiTheme="minorEastAsia"/>
          <w:szCs w:val="21"/>
        </w:rPr>
      </w:pPr>
    </w:p>
    <w:p w14:paraId="4770A28D" w14:textId="77777777" w:rsidR="00CB5DA1" w:rsidRPr="00143A09" w:rsidRDefault="00CB5DA1" w:rsidP="00CB5DA1">
      <w:pPr>
        <w:jc w:val="left"/>
        <w:rPr>
          <w:rFonts w:asciiTheme="minorEastAsia" w:eastAsiaTheme="minorEastAsia" w:hAnsiTheme="minorEastAsia"/>
          <w:szCs w:val="21"/>
        </w:rPr>
      </w:pPr>
      <w:r w:rsidRPr="00143A09">
        <w:rPr>
          <w:rFonts w:asciiTheme="minorEastAsia" w:eastAsiaTheme="minorEastAsia" w:hAnsiTheme="minorEastAsia" w:hint="eastAsia"/>
          <w:szCs w:val="21"/>
        </w:rPr>
        <w:t>上記、要件を確認しました。</w:t>
      </w:r>
    </w:p>
    <w:p w14:paraId="4718D79C" w14:textId="77777777" w:rsidR="00CB5DA1" w:rsidRPr="00143A09" w:rsidRDefault="00CB5DA1" w:rsidP="00CB5DA1">
      <w:pPr>
        <w:jc w:val="left"/>
        <w:rPr>
          <w:rFonts w:asciiTheme="minorEastAsia" w:eastAsiaTheme="minorEastAsia" w:hAnsiTheme="minorEastAsia"/>
          <w:szCs w:val="21"/>
        </w:rPr>
      </w:pPr>
    </w:p>
    <w:p w14:paraId="1F145417" w14:textId="77777777" w:rsidR="00CB5DA1" w:rsidRPr="00143A09" w:rsidRDefault="00CB5DA1" w:rsidP="00CB5DA1">
      <w:pPr>
        <w:ind w:firstLineChars="200" w:firstLine="42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　　年　　月　　日</w:t>
      </w:r>
    </w:p>
    <w:p w14:paraId="69EAB6B7" w14:textId="77777777" w:rsidR="00CB5DA1" w:rsidRPr="00143A09" w:rsidRDefault="00CB5DA1" w:rsidP="00CB5DA1">
      <w:pPr>
        <w:ind w:firstLineChars="200" w:firstLine="420"/>
        <w:jc w:val="right"/>
        <w:rPr>
          <w:rFonts w:asciiTheme="minorEastAsia" w:eastAsiaTheme="minorEastAsia" w:hAnsiTheme="minorEastAsia"/>
          <w:szCs w:val="21"/>
        </w:rPr>
      </w:pPr>
    </w:p>
    <w:p w14:paraId="323C6CB0" w14:textId="3F534E6F" w:rsidR="00B74317" w:rsidRPr="00143A09" w:rsidRDefault="00B74317" w:rsidP="00B74317">
      <w:pPr>
        <w:ind w:right="240"/>
        <w:jc w:val="left"/>
        <w:rPr>
          <w:rFonts w:asciiTheme="minorEastAsia" w:eastAsiaTheme="minorEastAsia" w:hAnsiTheme="minorEastAsia"/>
          <w:szCs w:val="21"/>
        </w:rPr>
      </w:pPr>
      <w:r w:rsidRPr="00143A09">
        <w:rPr>
          <w:rFonts w:asciiTheme="minorEastAsia" w:eastAsiaTheme="minorEastAsia" w:hAnsiTheme="minorEastAsia" w:hint="eastAsia"/>
          <w:szCs w:val="21"/>
        </w:rPr>
        <w:t>猪名川町教育委員会　様</w:t>
      </w:r>
    </w:p>
    <w:p w14:paraId="34B04B4F" w14:textId="0E9D9263" w:rsidR="00CB5DA1" w:rsidRPr="00143A09" w:rsidRDefault="00CB5DA1" w:rsidP="008E5B8B">
      <w:pPr>
        <w:wordWrap w:val="0"/>
        <w:ind w:left="880" w:right="254"/>
        <w:jc w:val="left"/>
        <w:rPr>
          <w:rFonts w:asciiTheme="minorEastAsia" w:eastAsiaTheme="minorEastAsia" w:hAnsiTheme="minorEastAsia"/>
          <w:szCs w:val="21"/>
        </w:rPr>
      </w:pPr>
    </w:p>
    <w:p w14:paraId="6A45D7B5" w14:textId="77777777" w:rsidR="00CB5DA1" w:rsidRPr="00143A09" w:rsidRDefault="00CB5DA1" w:rsidP="00CB5DA1">
      <w:pPr>
        <w:ind w:firstLineChars="200" w:firstLine="420"/>
        <w:jc w:val="left"/>
        <w:rPr>
          <w:rFonts w:asciiTheme="minorEastAsia" w:eastAsiaTheme="minorEastAsia" w:hAnsiTheme="minorEastAsia"/>
          <w:szCs w:val="21"/>
        </w:rPr>
      </w:pPr>
    </w:p>
    <w:p w14:paraId="14713BEF" w14:textId="77777777" w:rsidR="00CB5DA1" w:rsidRPr="00143A09" w:rsidRDefault="00CB5DA1" w:rsidP="00CB5DA1">
      <w:pPr>
        <w:wordWrap w:val="0"/>
        <w:ind w:firstLineChars="200" w:firstLine="420"/>
        <w:jc w:val="right"/>
        <w:rPr>
          <w:rFonts w:asciiTheme="minorEastAsia" w:eastAsiaTheme="minorEastAsia" w:hAnsiTheme="minorEastAsia"/>
          <w:szCs w:val="21"/>
        </w:rPr>
      </w:pPr>
    </w:p>
    <w:p w14:paraId="5AA118D0" w14:textId="77777777" w:rsidR="00CB5DA1" w:rsidRPr="00143A09" w:rsidRDefault="00CB5DA1" w:rsidP="00CB5DA1">
      <w:pPr>
        <w:wordWrap w:val="0"/>
        <w:ind w:firstLineChars="200" w:firstLine="42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団体名　　　　　　　　　　　</w:t>
      </w:r>
    </w:p>
    <w:p w14:paraId="7141DD05" w14:textId="77777777" w:rsidR="00CB5DA1" w:rsidRPr="00143A09" w:rsidRDefault="00CB5DA1" w:rsidP="00CB5DA1">
      <w:pPr>
        <w:wordWrap w:val="0"/>
        <w:ind w:firstLineChars="200" w:firstLine="42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代表者氏名　　　　　　　　　　　</w:t>
      </w:r>
    </w:p>
    <w:p w14:paraId="587F65AA" w14:textId="11AAA66E" w:rsidR="00CB5DA1" w:rsidRPr="00143A09" w:rsidRDefault="00CB5DA1">
      <w:pPr>
        <w:widowControl/>
        <w:jc w:val="left"/>
        <w:rPr>
          <w:rFonts w:asciiTheme="minorEastAsia" w:eastAsiaTheme="minorEastAsia" w:hAnsiTheme="minorEastAsia"/>
          <w:szCs w:val="21"/>
        </w:rPr>
      </w:pPr>
      <w:r w:rsidRPr="00143A09">
        <w:rPr>
          <w:rFonts w:asciiTheme="minorEastAsia" w:eastAsiaTheme="minorEastAsia" w:hAnsiTheme="minorEastAsia"/>
          <w:szCs w:val="21"/>
        </w:rPr>
        <w:br w:type="page"/>
      </w:r>
    </w:p>
    <w:p w14:paraId="03CFBB12" w14:textId="495AF9FD" w:rsidR="003E7580" w:rsidRPr="00143A09" w:rsidRDefault="00344154" w:rsidP="003E7580">
      <w:pPr>
        <w:spacing w:line="360" w:lineRule="auto"/>
        <w:jc w:val="center"/>
        <w:rPr>
          <w:rFonts w:asciiTheme="minorEastAsia" w:eastAsiaTheme="minorEastAsia" w:hAnsiTheme="minorEastAsia"/>
          <w:b/>
          <w:bCs/>
          <w:szCs w:val="21"/>
        </w:rPr>
      </w:pPr>
      <w:bookmarkStart w:id="0" w:name="_GoBack"/>
      <w:bookmarkEnd w:id="0"/>
      <w:r w:rsidRPr="00143A09">
        <w:rPr>
          <w:rFonts w:asciiTheme="minorEastAsia" w:eastAsiaTheme="minorEastAsia" w:hAnsiTheme="minorEastAsia" w:hint="eastAsia"/>
          <w:b/>
          <w:bCs/>
          <w:szCs w:val="21"/>
        </w:rPr>
        <w:lastRenderedPageBreak/>
        <w:t>誓約書</w:t>
      </w:r>
    </w:p>
    <w:p w14:paraId="5348413C" w14:textId="77777777" w:rsidR="003E7580" w:rsidRPr="00143A09" w:rsidRDefault="003E7580" w:rsidP="003E7580">
      <w:pPr>
        <w:spacing w:line="360" w:lineRule="auto"/>
        <w:jc w:val="left"/>
        <w:rPr>
          <w:rFonts w:asciiTheme="minorEastAsia" w:eastAsiaTheme="minorEastAsia" w:hAnsiTheme="minorEastAsia"/>
          <w:szCs w:val="21"/>
        </w:rPr>
      </w:pPr>
    </w:p>
    <w:p w14:paraId="15FB6E45" w14:textId="77777777" w:rsidR="003E7580" w:rsidRPr="00143A09" w:rsidRDefault="003E7580" w:rsidP="003E7580">
      <w:pPr>
        <w:spacing w:line="360" w:lineRule="auto"/>
        <w:jc w:val="left"/>
        <w:rPr>
          <w:rFonts w:asciiTheme="minorEastAsia" w:eastAsiaTheme="minorEastAsia" w:hAnsiTheme="minorEastAsia"/>
          <w:szCs w:val="21"/>
        </w:rPr>
      </w:pPr>
    </w:p>
    <w:p w14:paraId="69C20DE1" w14:textId="77777777" w:rsidR="003E7580" w:rsidRPr="00143A09" w:rsidRDefault="003E7580" w:rsidP="003E7580">
      <w:pPr>
        <w:spacing w:line="360" w:lineRule="auto"/>
        <w:jc w:val="left"/>
        <w:rPr>
          <w:rFonts w:asciiTheme="minorEastAsia" w:eastAsiaTheme="minorEastAsia" w:hAnsiTheme="minorEastAsia"/>
          <w:szCs w:val="21"/>
        </w:rPr>
      </w:pPr>
      <w:r w:rsidRPr="00143A09">
        <w:rPr>
          <w:rFonts w:asciiTheme="minorEastAsia" w:eastAsiaTheme="minorEastAsia" w:hAnsiTheme="minorEastAsia" w:hint="eastAsia"/>
          <w:szCs w:val="21"/>
        </w:rPr>
        <w:t>私は、</w:t>
      </w:r>
    </w:p>
    <w:p w14:paraId="549B4F26" w14:textId="4A13B5BE" w:rsidR="003E7580" w:rsidRPr="00143A09" w:rsidRDefault="003E7580" w:rsidP="003E7580">
      <w:pPr>
        <w:pStyle w:val="ac"/>
        <w:numPr>
          <w:ilvl w:val="0"/>
          <w:numId w:val="9"/>
        </w:numPr>
        <w:spacing w:line="360" w:lineRule="auto"/>
        <w:jc w:val="left"/>
        <w:rPr>
          <w:rFonts w:asciiTheme="minorEastAsia" w:eastAsiaTheme="minorEastAsia" w:hAnsiTheme="minorEastAsia"/>
          <w:szCs w:val="21"/>
        </w:rPr>
      </w:pPr>
      <w:r w:rsidRPr="00143A09">
        <w:rPr>
          <w:rFonts w:asciiTheme="minorEastAsia" w:eastAsiaTheme="minorEastAsia" w:hAnsiTheme="minorEastAsia" w:hint="eastAsia"/>
          <w:szCs w:val="21"/>
        </w:rPr>
        <w:t>暴力</w:t>
      </w:r>
      <w:r w:rsidR="00BE250A" w:rsidRPr="00143A09">
        <w:rPr>
          <w:rFonts w:asciiTheme="minorEastAsia" w:eastAsiaTheme="minorEastAsia" w:hAnsiTheme="minorEastAsia" w:hint="eastAsia"/>
          <w:szCs w:val="21"/>
        </w:rPr>
        <w:t>・暴言・</w:t>
      </w:r>
      <w:r w:rsidRPr="00143A09">
        <w:rPr>
          <w:rFonts w:asciiTheme="minorEastAsia" w:eastAsiaTheme="minorEastAsia" w:hAnsiTheme="minorEastAsia" w:hint="eastAsia"/>
          <w:szCs w:val="21"/>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143A09" w:rsidRDefault="003E7580" w:rsidP="003E7580">
      <w:pPr>
        <w:spacing w:line="360" w:lineRule="auto"/>
        <w:jc w:val="left"/>
        <w:rPr>
          <w:rFonts w:asciiTheme="minorEastAsia" w:eastAsiaTheme="minorEastAsia" w:hAnsiTheme="minorEastAsia"/>
          <w:szCs w:val="21"/>
        </w:rPr>
      </w:pPr>
    </w:p>
    <w:p w14:paraId="39049A68" w14:textId="77777777" w:rsidR="003E7580" w:rsidRPr="00143A09" w:rsidRDefault="003E7580" w:rsidP="003E7580">
      <w:pPr>
        <w:spacing w:line="360" w:lineRule="auto"/>
        <w:jc w:val="left"/>
        <w:rPr>
          <w:rFonts w:asciiTheme="minorEastAsia" w:eastAsiaTheme="minorEastAsia" w:hAnsiTheme="minorEastAsia"/>
          <w:szCs w:val="21"/>
        </w:rPr>
      </w:pPr>
      <w:r w:rsidRPr="00143A09">
        <w:rPr>
          <w:rFonts w:asciiTheme="minorEastAsia" w:eastAsiaTheme="minorEastAsia" w:hAnsiTheme="minorEastAsia" w:hint="eastAsia"/>
          <w:szCs w:val="21"/>
        </w:rPr>
        <w:t>また、以下のいずれにも該当せず、将来においても該当することはありません。</w:t>
      </w:r>
    </w:p>
    <w:p w14:paraId="00A46CDD" w14:textId="77777777" w:rsidR="003E7580" w:rsidRPr="00143A09" w:rsidRDefault="003E7580" w:rsidP="003E7580">
      <w:pPr>
        <w:pStyle w:val="ac"/>
        <w:numPr>
          <w:ilvl w:val="0"/>
          <w:numId w:val="10"/>
        </w:numPr>
        <w:spacing w:line="360" w:lineRule="auto"/>
        <w:jc w:val="left"/>
        <w:rPr>
          <w:rFonts w:asciiTheme="minorEastAsia" w:eastAsiaTheme="minorEastAsia" w:hAnsiTheme="minorEastAsia"/>
          <w:szCs w:val="21"/>
        </w:rPr>
      </w:pPr>
      <w:r w:rsidRPr="00143A09">
        <w:rPr>
          <w:rFonts w:asciiTheme="minorEastAsia" w:eastAsiaTheme="minorEastAsia" w:hAnsiTheme="minorEastAsia" w:hint="eastAsia"/>
          <w:szCs w:val="21"/>
        </w:rPr>
        <w:t>拘禁刑以上の刑に処せられ、その執行を終わるまで又はその執行を受けることがなくなるまでの者</w:t>
      </w:r>
    </w:p>
    <w:p w14:paraId="3EF10F09" w14:textId="77777777" w:rsidR="003E7580" w:rsidRPr="00143A09" w:rsidRDefault="003E7580" w:rsidP="003E7580">
      <w:pPr>
        <w:pStyle w:val="ac"/>
        <w:numPr>
          <w:ilvl w:val="0"/>
          <w:numId w:val="10"/>
        </w:numPr>
        <w:spacing w:line="360" w:lineRule="auto"/>
        <w:jc w:val="left"/>
        <w:rPr>
          <w:rFonts w:asciiTheme="minorEastAsia" w:eastAsiaTheme="minorEastAsia" w:hAnsiTheme="minorEastAsia"/>
          <w:szCs w:val="21"/>
        </w:rPr>
      </w:pPr>
      <w:r w:rsidRPr="00143A09">
        <w:rPr>
          <w:rFonts w:asciiTheme="minorEastAsia" w:eastAsiaTheme="minorEastAsia" w:hAnsiTheme="minorEastAsia" w:hint="eastAsia"/>
          <w:szCs w:val="21"/>
        </w:rPr>
        <w:t>暴力団或いは暴力団員を始めとする反社会的勢力等である者、又は、これらの者と社会的に非難されるべき関係等を有している者</w:t>
      </w:r>
    </w:p>
    <w:p w14:paraId="40DAA151" w14:textId="2AB58A1B" w:rsidR="003E7580" w:rsidRPr="00143A09" w:rsidRDefault="003E7580" w:rsidP="003E7580">
      <w:pPr>
        <w:pStyle w:val="ac"/>
        <w:numPr>
          <w:ilvl w:val="0"/>
          <w:numId w:val="10"/>
        </w:numPr>
        <w:spacing w:line="360" w:lineRule="auto"/>
        <w:jc w:val="left"/>
        <w:rPr>
          <w:rFonts w:asciiTheme="minorEastAsia" w:eastAsiaTheme="minorEastAsia" w:hAnsiTheme="minorEastAsia"/>
          <w:szCs w:val="21"/>
        </w:rPr>
      </w:pPr>
      <w:r w:rsidRPr="00143A09">
        <w:rPr>
          <w:rFonts w:asciiTheme="minorEastAsia" w:eastAsiaTheme="minorEastAsia" w:hAnsiTheme="minorEastAsia" w:hint="eastAsia"/>
          <w:szCs w:val="21"/>
        </w:rPr>
        <w:t>過去に、暴力</w:t>
      </w:r>
      <w:r w:rsidR="00BE250A" w:rsidRPr="00143A09">
        <w:rPr>
          <w:rFonts w:asciiTheme="minorEastAsia" w:eastAsiaTheme="minorEastAsia" w:hAnsiTheme="minorEastAsia" w:hint="eastAsia"/>
          <w:szCs w:val="21"/>
        </w:rPr>
        <w:t>・暴言・ハ</w:t>
      </w:r>
      <w:r w:rsidRPr="00143A09">
        <w:rPr>
          <w:rFonts w:asciiTheme="minorEastAsia" w:eastAsiaTheme="minorEastAsia" w:hAnsiTheme="minorEastAsia" w:hint="eastAsia"/>
          <w:szCs w:val="21"/>
        </w:rPr>
        <w:t>ラスメント等の行為や性犯罪歴等があるなど指導者として不適切な者</w:t>
      </w:r>
    </w:p>
    <w:p w14:paraId="3A4D9671" w14:textId="77777777" w:rsidR="003E7580" w:rsidRPr="00143A09" w:rsidRDefault="003E7580" w:rsidP="003E7580">
      <w:pPr>
        <w:spacing w:line="360" w:lineRule="auto"/>
        <w:jc w:val="right"/>
        <w:rPr>
          <w:rFonts w:asciiTheme="minorEastAsia" w:eastAsiaTheme="minorEastAsia" w:hAnsiTheme="minorEastAsia"/>
          <w:szCs w:val="21"/>
        </w:rPr>
      </w:pPr>
    </w:p>
    <w:p w14:paraId="0461F898" w14:textId="77777777" w:rsidR="003E7580" w:rsidRPr="00143A09" w:rsidRDefault="003E7580" w:rsidP="003E7580">
      <w:pPr>
        <w:spacing w:line="360" w:lineRule="auto"/>
        <w:jc w:val="right"/>
        <w:rPr>
          <w:rFonts w:asciiTheme="minorEastAsia" w:eastAsiaTheme="minorEastAsia" w:hAnsiTheme="minorEastAsia"/>
          <w:szCs w:val="21"/>
        </w:rPr>
      </w:pPr>
    </w:p>
    <w:p w14:paraId="4D9146F7" w14:textId="77777777" w:rsidR="003E7580" w:rsidRPr="00143A09" w:rsidRDefault="003E7580" w:rsidP="003E7580">
      <w:pPr>
        <w:wordWrap w:val="0"/>
        <w:spacing w:line="360" w:lineRule="auto"/>
        <w:ind w:firstLineChars="500" w:firstLine="105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年　　月　　日　　　　　　　　　　　</w:t>
      </w:r>
    </w:p>
    <w:p w14:paraId="595C4A5F" w14:textId="77777777" w:rsidR="003E7580" w:rsidRPr="00143A09" w:rsidRDefault="003E7580" w:rsidP="003E7580">
      <w:pPr>
        <w:wordWrap w:val="0"/>
        <w:spacing w:line="360" w:lineRule="auto"/>
        <w:ind w:firstLineChars="500" w:firstLine="105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住　所　　　　　　　　　　　　　</w:t>
      </w:r>
    </w:p>
    <w:p w14:paraId="0D937D7A" w14:textId="09E2548D" w:rsidR="00035BF2" w:rsidRPr="00143A09" w:rsidRDefault="003E7580" w:rsidP="003E7580">
      <w:pPr>
        <w:wordWrap w:val="0"/>
        <w:spacing w:line="360" w:lineRule="auto"/>
        <w:ind w:firstLineChars="500" w:firstLine="1050"/>
        <w:jc w:val="right"/>
        <w:rPr>
          <w:rFonts w:asciiTheme="minorEastAsia" w:eastAsiaTheme="minorEastAsia" w:hAnsiTheme="minorEastAsia"/>
          <w:szCs w:val="21"/>
        </w:rPr>
      </w:pPr>
      <w:r w:rsidRPr="00143A09">
        <w:rPr>
          <w:rFonts w:asciiTheme="minorEastAsia" w:eastAsiaTheme="minorEastAsia" w:hAnsiTheme="minorEastAsia" w:hint="eastAsia"/>
          <w:szCs w:val="21"/>
        </w:rPr>
        <w:t xml:space="preserve">氏　名　　　　　　　　　　　　　</w:t>
      </w:r>
    </w:p>
    <w:sectPr w:rsidR="00035BF2" w:rsidRPr="00143A09" w:rsidSect="00845A3D">
      <w:footerReference w:type="default" r:id="rId11"/>
      <w:pgSz w:w="11906" w:h="16838" w:code="9"/>
      <w:pgMar w:top="1701" w:right="1701" w:bottom="1701" w:left="1701" w:header="851" w:footer="992" w:gutter="0"/>
      <w:cols w:space="425"/>
      <w:docGrid w:type="line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B3E3" w14:textId="77777777" w:rsidR="00567BC2" w:rsidRDefault="00567BC2">
      <w:r>
        <w:separator/>
      </w:r>
    </w:p>
  </w:endnote>
  <w:endnote w:type="continuationSeparator" w:id="0">
    <w:p w14:paraId="10EA7A50" w14:textId="77777777" w:rsidR="00567BC2" w:rsidRDefault="0056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702945"/>
      <w:docPartObj>
        <w:docPartGallery w:val="Page Numbers (Bottom of Page)"/>
        <w:docPartUnique/>
      </w:docPartObj>
    </w:sdtPr>
    <w:sdtEndPr/>
    <w:sdtContent>
      <w:p w14:paraId="097E50D6" w14:textId="2A535DC6" w:rsidR="003E7580" w:rsidRDefault="003E7580" w:rsidP="003E7580">
        <w:pPr>
          <w:pStyle w:val="a4"/>
          <w:jc w:val="center"/>
        </w:pPr>
        <w:r>
          <w:fldChar w:fldCharType="begin"/>
        </w:r>
        <w:r>
          <w:instrText>PAGE   \* MERGEFORMAT</w:instrText>
        </w:r>
        <w:r>
          <w:fldChar w:fldCharType="separate"/>
        </w:r>
        <w:r w:rsidR="002C5A7C" w:rsidRPr="002C5A7C">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41395" w14:textId="77777777" w:rsidR="00567BC2" w:rsidRDefault="00567BC2">
      <w:r>
        <w:separator/>
      </w:r>
    </w:p>
  </w:footnote>
  <w:footnote w:type="continuationSeparator" w:id="0">
    <w:p w14:paraId="6B458A5E" w14:textId="77777777" w:rsidR="00567BC2" w:rsidRDefault="00567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E73CCA"/>
    <w:multiLevelType w:val="hybridMultilevel"/>
    <w:tmpl w:val="766680A4"/>
    <w:lvl w:ilvl="0" w:tplc="ADBC95C0">
      <w:start w:val="90"/>
      <w:numFmt w:val="bullet"/>
      <w:lvlText w:val="□"/>
      <w:lvlJc w:val="left"/>
      <w:pPr>
        <w:ind w:left="360" w:hanging="360"/>
      </w:pPr>
      <w:rPr>
        <w:rFonts w:ascii="游明朝" w:eastAsia="游明朝" w:hAnsi="游明朝"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63656A42"/>
    <w:multiLevelType w:val="hybridMultilevel"/>
    <w:tmpl w:val="5DE22746"/>
    <w:lvl w:ilvl="0" w:tplc="1026018E">
      <w:start w:val="1"/>
      <w:numFmt w:val="bullet"/>
      <w:lvlText w:val="⃞"/>
      <w:lvlJc w:val="left"/>
      <w:pPr>
        <w:ind w:left="440" w:hanging="440"/>
      </w:pPr>
      <w:rPr>
        <w:rFonts w:ascii="メイリオ" w:eastAsia="メイリオ" w:hAnsi="メイリオ"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7"/>
  </w:num>
  <w:num w:numId="2">
    <w:abstractNumId w:val="11"/>
  </w:num>
  <w:num w:numId="3">
    <w:abstractNumId w:val="8"/>
  </w:num>
  <w:num w:numId="4">
    <w:abstractNumId w:val="4"/>
  </w:num>
  <w:num w:numId="5">
    <w:abstractNumId w:val="9"/>
  </w:num>
  <w:num w:numId="6">
    <w:abstractNumId w:val="5"/>
  </w:num>
  <w:num w:numId="7">
    <w:abstractNumId w:val="6"/>
  </w:num>
  <w:num w:numId="8">
    <w:abstractNumId w:val="0"/>
  </w:num>
  <w:num w:numId="9">
    <w:abstractNumId w:val="1"/>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4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82"/>
    <w:rsid w:val="00000997"/>
    <w:rsid w:val="000223D6"/>
    <w:rsid w:val="00035BF2"/>
    <w:rsid w:val="00060D8F"/>
    <w:rsid w:val="00076241"/>
    <w:rsid w:val="00076AF0"/>
    <w:rsid w:val="0008446F"/>
    <w:rsid w:val="000955FC"/>
    <w:rsid w:val="000A1BAD"/>
    <w:rsid w:val="000B0FFA"/>
    <w:rsid w:val="000C578C"/>
    <w:rsid w:val="000D3396"/>
    <w:rsid w:val="000D56E3"/>
    <w:rsid w:val="000F359D"/>
    <w:rsid w:val="000F6F50"/>
    <w:rsid w:val="00103DB3"/>
    <w:rsid w:val="0010454E"/>
    <w:rsid w:val="00104C11"/>
    <w:rsid w:val="00112A5B"/>
    <w:rsid w:val="001157F6"/>
    <w:rsid w:val="001163D9"/>
    <w:rsid w:val="00143A09"/>
    <w:rsid w:val="0015283D"/>
    <w:rsid w:val="001549D9"/>
    <w:rsid w:val="00162B85"/>
    <w:rsid w:val="00165F87"/>
    <w:rsid w:val="001A0778"/>
    <w:rsid w:val="001A0BB1"/>
    <w:rsid w:val="001A1B3F"/>
    <w:rsid w:val="001A58B0"/>
    <w:rsid w:val="001B03C6"/>
    <w:rsid w:val="001C034B"/>
    <w:rsid w:val="001C5231"/>
    <w:rsid w:val="001D1516"/>
    <w:rsid w:val="001D3D5F"/>
    <w:rsid w:val="001E77CC"/>
    <w:rsid w:val="001F7F43"/>
    <w:rsid w:val="00210679"/>
    <w:rsid w:val="0024056B"/>
    <w:rsid w:val="0024547F"/>
    <w:rsid w:val="00272CE2"/>
    <w:rsid w:val="00277DD8"/>
    <w:rsid w:val="0028175B"/>
    <w:rsid w:val="002C5A7C"/>
    <w:rsid w:val="002F139D"/>
    <w:rsid w:val="002F2D1E"/>
    <w:rsid w:val="00314D65"/>
    <w:rsid w:val="003154D5"/>
    <w:rsid w:val="00320B40"/>
    <w:rsid w:val="00344154"/>
    <w:rsid w:val="00367281"/>
    <w:rsid w:val="003A2340"/>
    <w:rsid w:val="003A7632"/>
    <w:rsid w:val="003B0050"/>
    <w:rsid w:val="003C0400"/>
    <w:rsid w:val="003C7BF5"/>
    <w:rsid w:val="003E4B58"/>
    <w:rsid w:val="003E6DC3"/>
    <w:rsid w:val="003E7580"/>
    <w:rsid w:val="003F0E3B"/>
    <w:rsid w:val="00412883"/>
    <w:rsid w:val="004152C8"/>
    <w:rsid w:val="00416969"/>
    <w:rsid w:val="00421B87"/>
    <w:rsid w:val="00432D1D"/>
    <w:rsid w:val="004336D9"/>
    <w:rsid w:val="00445BF6"/>
    <w:rsid w:val="0044784F"/>
    <w:rsid w:val="0046598A"/>
    <w:rsid w:val="004771C7"/>
    <w:rsid w:val="004A0744"/>
    <w:rsid w:val="004F0376"/>
    <w:rsid w:val="004F4F9E"/>
    <w:rsid w:val="00513464"/>
    <w:rsid w:val="00567BC2"/>
    <w:rsid w:val="00571059"/>
    <w:rsid w:val="00573A1E"/>
    <w:rsid w:val="00573E6A"/>
    <w:rsid w:val="00580AAB"/>
    <w:rsid w:val="005822C6"/>
    <w:rsid w:val="005911EE"/>
    <w:rsid w:val="005B50EA"/>
    <w:rsid w:val="005D6FB8"/>
    <w:rsid w:val="005E4AE3"/>
    <w:rsid w:val="0060412D"/>
    <w:rsid w:val="00617777"/>
    <w:rsid w:val="0063493A"/>
    <w:rsid w:val="00641831"/>
    <w:rsid w:val="0066425E"/>
    <w:rsid w:val="00666630"/>
    <w:rsid w:val="0068208B"/>
    <w:rsid w:val="0069023A"/>
    <w:rsid w:val="006B0A55"/>
    <w:rsid w:val="006C60E0"/>
    <w:rsid w:val="006E309C"/>
    <w:rsid w:val="006F47EA"/>
    <w:rsid w:val="006F7509"/>
    <w:rsid w:val="007060BA"/>
    <w:rsid w:val="0070754B"/>
    <w:rsid w:val="00716A79"/>
    <w:rsid w:val="00733377"/>
    <w:rsid w:val="00733907"/>
    <w:rsid w:val="0075247B"/>
    <w:rsid w:val="0075373A"/>
    <w:rsid w:val="00767D05"/>
    <w:rsid w:val="007B0682"/>
    <w:rsid w:val="007B5F20"/>
    <w:rsid w:val="007C1047"/>
    <w:rsid w:val="007C5082"/>
    <w:rsid w:val="007C7DCB"/>
    <w:rsid w:val="007D2C02"/>
    <w:rsid w:val="007D77DE"/>
    <w:rsid w:val="007E7E60"/>
    <w:rsid w:val="008009D4"/>
    <w:rsid w:val="0080175E"/>
    <w:rsid w:val="00820A3D"/>
    <w:rsid w:val="00842C4D"/>
    <w:rsid w:val="00843410"/>
    <w:rsid w:val="00845A3D"/>
    <w:rsid w:val="008559A5"/>
    <w:rsid w:val="00860683"/>
    <w:rsid w:val="0087249B"/>
    <w:rsid w:val="008852A6"/>
    <w:rsid w:val="008A1567"/>
    <w:rsid w:val="008A4B2C"/>
    <w:rsid w:val="008C66C0"/>
    <w:rsid w:val="008D188C"/>
    <w:rsid w:val="008D4599"/>
    <w:rsid w:val="008E5B8B"/>
    <w:rsid w:val="009207A6"/>
    <w:rsid w:val="00924F30"/>
    <w:rsid w:val="00944B8C"/>
    <w:rsid w:val="009510D8"/>
    <w:rsid w:val="0095420A"/>
    <w:rsid w:val="00955588"/>
    <w:rsid w:val="00961DE0"/>
    <w:rsid w:val="00965437"/>
    <w:rsid w:val="0097413D"/>
    <w:rsid w:val="00975CFC"/>
    <w:rsid w:val="009A1539"/>
    <w:rsid w:val="009A33BF"/>
    <w:rsid w:val="009B0F9F"/>
    <w:rsid w:val="009B3C77"/>
    <w:rsid w:val="009B7326"/>
    <w:rsid w:val="009C048C"/>
    <w:rsid w:val="009D0229"/>
    <w:rsid w:val="009D0926"/>
    <w:rsid w:val="009D11CD"/>
    <w:rsid w:val="009E1FC1"/>
    <w:rsid w:val="00A01778"/>
    <w:rsid w:val="00A11424"/>
    <w:rsid w:val="00A50E3D"/>
    <w:rsid w:val="00A55234"/>
    <w:rsid w:val="00A65782"/>
    <w:rsid w:val="00A76DCD"/>
    <w:rsid w:val="00A8587E"/>
    <w:rsid w:val="00A87665"/>
    <w:rsid w:val="00A93783"/>
    <w:rsid w:val="00AA4BE0"/>
    <w:rsid w:val="00AA5E9D"/>
    <w:rsid w:val="00AB75A6"/>
    <w:rsid w:val="00AD5C85"/>
    <w:rsid w:val="00AE4B35"/>
    <w:rsid w:val="00AE7465"/>
    <w:rsid w:val="00AF03CC"/>
    <w:rsid w:val="00AF0FE0"/>
    <w:rsid w:val="00B07053"/>
    <w:rsid w:val="00B235A8"/>
    <w:rsid w:val="00B26D2C"/>
    <w:rsid w:val="00B357B5"/>
    <w:rsid w:val="00B37206"/>
    <w:rsid w:val="00B40FFE"/>
    <w:rsid w:val="00B505EE"/>
    <w:rsid w:val="00B50B3E"/>
    <w:rsid w:val="00B57160"/>
    <w:rsid w:val="00B607D4"/>
    <w:rsid w:val="00B671A1"/>
    <w:rsid w:val="00B72592"/>
    <w:rsid w:val="00B73BDE"/>
    <w:rsid w:val="00B74317"/>
    <w:rsid w:val="00B75FA8"/>
    <w:rsid w:val="00B76B21"/>
    <w:rsid w:val="00BA5454"/>
    <w:rsid w:val="00BB4BF0"/>
    <w:rsid w:val="00BB6FD9"/>
    <w:rsid w:val="00BC182E"/>
    <w:rsid w:val="00BD0EC2"/>
    <w:rsid w:val="00BE0666"/>
    <w:rsid w:val="00BE250A"/>
    <w:rsid w:val="00BF0AD4"/>
    <w:rsid w:val="00BF45E6"/>
    <w:rsid w:val="00C07B60"/>
    <w:rsid w:val="00C55A8D"/>
    <w:rsid w:val="00C65B97"/>
    <w:rsid w:val="00C7434D"/>
    <w:rsid w:val="00C80B33"/>
    <w:rsid w:val="00CA1D3E"/>
    <w:rsid w:val="00CA2D03"/>
    <w:rsid w:val="00CA5D53"/>
    <w:rsid w:val="00CA63DC"/>
    <w:rsid w:val="00CB5DA1"/>
    <w:rsid w:val="00CD7503"/>
    <w:rsid w:val="00CE088D"/>
    <w:rsid w:val="00CE2593"/>
    <w:rsid w:val="00CE6391"/>
    <w:rsid w:val="00CF402A"/>
    <w:rsid w:val="00CF4771"/>
    <w:rsid w:val="00D23F5E"/>
    <w:rsid w:val="00D337AA"/>
    <w:rsid w:val="00D34E69"/>
    <w:rsid w:val="00D419AF"/>
    <w:rsid w:val="00D5751E"/>
    <w:rsid w:val="00D7064E"/>
    <w:rsid w:val="00D9213A"/>
    <w:rsid w:val="00DA5CBF"/>
    <w:rsid w:val="00DB12DC"/>
    <w:rsid w:val="00DC204B"/>
    <w:rsid w:val="00DE1981"/>
    <w:rsid w:val="00DF1023"/>
    <w:rsid w:val="00DF7C89"/>
    <w:rsid w:val="00E057CC"/>
    <w:rsid w:val="00E1046F"/>
    <w:rsid w:val="00E11545"/>
    <w:rsid w:val="00E11625"/>
    <w:rsid w:val="00E15D43"/>
    <w:rsid w:val="00E221D2"/>
    <w:rsid w:val="00E406B1"/>
    <w:rsid w:val="00E71D9B"/>
    <w:rsid w:val="00E94C88"/>
    <w:rsid w:val="00EA05FC"/>
    <w:rsid w:val="00EA2BFE"/>
    <w:rsid w:val="00EA510A"/>
    <w:rsid w:val="00ED1616"/>
    <w:rsid w:val="00EE54E0"/>
    <w:rsid w:val="00EE7B38"/>
    <w:rsid w:val="00F14949"/>
    <w:rsid w:val="00F1628F"/>
    <w:rsid w:val="00F3589E"/>
    <w:rsid w:val="00F44530"/>
    <w:rsid w:val="00F446F4"/>
    <w:rsid w:val="00F84ADC"/>
    <w:rsid w:val="00F8690C"/>
    <w:rsid w:val="00F93FA1"/>
    <w:rsid w:val="00FB0233"/>
    <w:rsid w:val="00FB71E4"/>
    <w:rsid w:val="00FD5D18"/>
    <w:rsid w:val="00FE0A55"/>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customStyle="1" w:styleId="UnresolvedMention">
    <w:name w:val="Unresolved Mention"/>
    <w:basedOn w:val="a0"/>
    <w:uiPriority w:val="99"/>
    <w:semiHidden/>
    <w:unhideWhenUsed/>
    <w:rsid w:val="00E11625"/>
    <w:rPr>
      <w:color w:val="605E5C"/>
      <w:shd w:val="clear" w:color="auto" w:fill="E1DFDD"/>
    </w:rPr>
  </w:style>
  <w:style w:type="paragraph" w:styleId="af3">
    <w:name w:val="Note Heading"/>
    <w:basedOn w:val="a"/>
    <w:next w:val="a"/>
    <w:link w:val="af4"/>
    <w:unhideWhenUsed/>
    <w:rsid w:val="00CE088D"/>
    <w:pPr>
      <w:jc w:val="center"/>
    </w:pPr>
  </w:style>
  <w:style w:type="character" w:customStyle="1" w:styleId="af4">
    <w:name w:val="記 (文字)"/>
    <w:basedOn w:val="a0"/>
    <w:link w:val="af3"/>
    <w:rsid w:val="00CE088D"/>
    <w:rPr>
      <w:sz w:val="21"/>
      <w:szCs w:val="24"/>
    </w:rPr>
  </w:style>
  <w:style w:type="paragraph" w:styleId="af5">
    <w:name w:val="Closing"/>
    <w:basedOn w:val="a"/>
    <w:link w:val="af6"/>
    <w:unhideWhenUsed/>
    <w:rsid w:val="00CE088D"/>
    <w:pPr>
      <w:jc w:val="right"/>
    </w:pPr>
  </w:style>
  <w:style w:type="character" w:customStyle="1" w:styleId="af6">
    <w:name w:val="結語 (文字)"/>
    <w:basedOn w:val="a0"/>
    <w:link w:val="af5"/>
    <w:rsid w:val="00CE088D"/>
    <w:rPr>
      <w:sz w:val="21"/>
      <w:szCs w:val="24"/>
    </w:rPr>
  </w:style>
  <w:style w:type="table" w:styleId="af7">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46EA-C649-4863-A012-344EB90A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1500</Words>
  <Characters>296</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小山　泰司</dc:creator>
  <cp:lastModifiedBy>setup</cp:lastModifiedBy>
  <cp:revision>6</cp:revision>
  <dcterms:created xsi:type="dcterms:W3CDTF">2026-02-10T02:04:00Z</dcterms:created>
  <dcterms:modified xsi:type="dcterms:W3CDTF">2026-03-06T02:27:00Z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