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9D5C3" w14:textId="57A334BC" w:rsidR="00B30AE3" w:rsidRPr="00A32ABD" w:rsidRDefault="004C1099" w:rsidP="00B30AE3">
      <w:pPr>
        <w:spacing w:line="360" w:lineRule="auto"/>
        <w:contextualSpacing/>
        <w:jc w:val="center"/>
        <w:rPr>
          <w:rFonts w:ascii="ＭＳ 明朝" w:eastAsia="ＭＳ 明朝" w:hAnsi="ＭＳ 明朝"/>
        </w:rPr>
      </w:pPr>
      <w:r w:rsidRPr="004C1099">
        <w:rPr>
          <w:rFonts w:ascii="ＭＳ 明朝" w:eastAsia="ＭＳ 明朝" w:hAnsi="ＭＳ 明朝" w:hint="eastAsia"/>
        </w:rPr>
        <w:t>猪名川町消防団先進的デジタル技術実装業務（消防団アプリ開発TAI業務）</w:t>
      </w:r>
      <w:r w:rsidR="00604726" w:rsidRPr="00A32ABD">
        <w:rPr>
          <w:rFonts w:ascii="ＭＳ 明朝" w:eastAsia="ＭＳ 明朝" w:hAnsi="ＭＳ 明朝" w:hint="eastAsia"/>
        </w:rPr>
        <w:t>委託</w:t>
      </w:r>
      <w:r w:rsidR="00F21087" w:rsidRPr="00A32ABD">
        <w:rPr>
          <w:rFonts w:ascii="ＭＳ 明朝" w:eastAsia="ＭＳ 明朝" w:hAnsi="ＭＳ 明朝"/>
        </w:rPr>
        <w:t>仕様書</w:t>
      </w:r>
    </w:p>
    <w:p w14:paraId="39197C35" w14:textId="77777777" w:rsidR="00F21087" w:rsidRPr="00A32ABD" w:rsidRDefault="00F21087" w:rsidP="00F21087">
      <w:pPr>
        <w:spacing w:line="360" w:lineRule="auto"/>
        <w:contextualSpacing/>
        <w:rPr>
          <w:rFonts w:ascii="ＭＳ 明朝" w:eastAsia="ＭＳ 明朝" w:hAnsi="ＭＳ 明朝"/>
        </w:rPr>
      </w:pPr>
      <w:r w:rsidRPr="00A32ABD">
        <w:rPr>
          <w:rFonts w:ascii="ＭＳ 明朝" w:eastAsia="ＭＳ 明朝" w:hAnsi="ＭＳ 明朝"/>
        </w:rPr>
        <w:t xml:space="preserve"> </w:t>
      </w:r>
    </w:p>
    <w:p w14:paraId="21BECBC8" w14:textId="77777777" w:rsidR="00F21087" w:rsidRPr="00A32ABD" w:rsidRDefault="00F21087" w:rsidP="00F21087">
      <w:pPr>
        <w:numPr>
          <w:ilvl w:val="0"/>
          <w:numId w:val="1"/>
        </w:numPr>
        <w:spacing w:line="360" w:lineRule="auto"/>
        <w:contextualSpacing/>
        <w:rPr>
          <w:rFonts w:ascii="ＭＳ 明朝" w:eastAsia="ＭＳ 明朝" w:hAnsi="ＭＳ 明朝"/>
        </w:rPr>
      </w:pPr>
      <w:r w:rsidRPr="00A32ABD">
        <w:rPr>
          <w:rFonts w:ascii="ＭＳ 明朝" w:eastAsia="ＭＳ 明朝" w:hAnsi="ＭＳ 明朝"/>
        </w:rPr>
        <w:t>業務名称</w:t>
      </w:r>
    </w:p>
    <w:p w14:paraId="2F9C78EC" w14:textId="1D0AC7A6" w:rsidR="00F21087" w:rsidRPr="00A32ABD" w:rsidRDefault="004C1099" w:rsidP="002E1137">
      <w:pPr>
        <w:spacing w:line="360" w:lineRule="auto"/>
        <w:ind w:firstLineChars="100" w:firstLine="210"/>
        <w:contextualSpacing/>
        <w:rPr>
          <w:rFonts w:ascii="ＭＳ 明朝" w:eastAsia="ＭＳ 明朝" w:hAnsi="ＭＳ 明朝"/>
        </w:rPr>
      </w:pPr>
      <w:r w:rsidRPr="004C1099">
        <w:rPr>
          <w:rFonts w:ascii="ＭＳ 明朝" w:eastAsia="ＭＳ 明朝" w:hAnsi="ＭＳ 明朝" w:hint="eastAsia"/>
        </w:rPr>
        <w:t>猪名川町消防団先進的デジタル技術実装業務（消防団アプリ開発TAI業務）</w:t>
      </w:r>
      <w:r w:rsidR="00F21087" w:rsidRPr="00A32ABD">
        <w:rPr>
          <w:rFonts w:ascii="ＭＳ 明朝" w:eastAsia="ＭＳ 明朝" w:hAnsi="ＭＳ 明朝"/>
        </w:rPr>
        <w:t>委託</w:t>
      </w:r>
    </w:p>
    <w:p w14:paraId="20D7B13B" w14:textId="77777777" w:rsidR="00F21087" w:rsidRPr="00A32ABD" w:rsidRDefault="00F21087" w:rsidP="00F21087">
      <w:pPr>
        <w:spacing w:line="360" w:lineRule="auto"/>
        <w:contextualSpacing/>
        <w:rPr>
          <w:rFonts w:ascii="ＭＳ 明朝" w:eastAsia="ＭＳ 明朝" w:hAnsi="ＭＳ 明朝"/>
        </w:rPr>
      </w:pPr>
      <w:r w:rsidRPr="00A32ABD">
        <w:rPr>
          <w:rFonts w:ascii="ＭＳ 明朝" w:eastAsia="ＭＳ 明朝" w:hAnsi="ＭＳ 明朝"/>
        </w:rPr>
        <w:t xml:space="preserve"> </w:t>
      </w:r>
    </w:p>
    <w:p w14:paraId="0DB6E074" w14:textId="77777777" w:rsidR="00F21087" w:rsidRPr="00A32ABD" w:rsidRDefault="00F21087" w:rsidP="00F21087">
      <w:pPr>
        <w:numPr>
          <w:ilvl w:val="0"/>
          <w:numId w:val="1"/>
        </w:numPr>
        <w:spacing w:line="360" w:lineRule="auto"/>
        <w:contextualSpacing/>
        <w:rPr>
          <w:rFonts w:ascii="ＭＳ 明朝" w:eastAsia="ＭＳ 明朝" w:hAnsi="ＭＳ 明朝"/>
        </w:rPr>
      </w:pPr>
      <w:r w:rsidRPr="00A32ABD">
        <w:rPr>
          <w:rFonts w:ascii="ＭＳ 明朝" w:eastAsia="ＭＳ 明朝" w:hAnsi="ＭＳ 明朝"/>
        </w:rPr>
        <w:t xml:space="preserve">業務の目的 </w:t>
      </w:r>
    </w:p>
    <w:p w14:paraId="353B4217" w14:textId="62D89DBE" w:rsidR="0057001D" w:rsidRPr="0057001D" w:rsidRDefault="0057001D" w:rsidP="0057001D">
      <w:pPr>
        <w:spacing w:line="360" w:lineRule="auto"/>
        <w:ind w:firstLineChars="100" w:firstLine="210"/>
        <w:contextualSpacing/>
        <w:rPr>
          <w:rFonts w:ascii="ＭＳ 明朝" w:eastAsia="ＭＳ 明朝" w:hAnsi="ＭＳ 明朝"/>
        </w:rPr>
      </w:pPr>
      <w:r w:rsidRPr="0057001D">
        <w:rPr>
          <w:rFonts w:ascii="ＭＳ 明朝" w:eastAsia="ＭＳ 明朝" w:hAnsi="ＭＳ 明朝" w:hint="eastAsia"/>
        </w:rPr>
        <w:t>消防団活動における連絡・情報共有・事務処理をデジタル化するアプリを導入し、災害時の初動対応の迅速化・情報共有基盤の整備と事務負担の軽減を図ることを目的とし、総務省消防庁から「消防団の力向上モデル事業」の委託業務として実施するもの。</w:t>
      </w:r>
    </w:p>
    <w:p w14:paraId="4C743244" w14:textId="3EEB0255" w:rsidR="00F21087" w:rsidRPr="00A32ABD" w:rsidRDefault="0057001D" w:rsidP="0057001D">
      <w:pPr>
        <w:spacing w:line="360" w:lineRule="auto"/>
        <w:ind w:firstLineChars="100" w:firstLine="210"/>
        <w:contextualSpacing/>
        <w:rPr>
          <w:rFonts w:ascii="ＭＳ 明朝" w:eastAsia="ＭＳ 明朝" w:hAnsi="ＭＳ 明朝"/>
        </w:rPr>
      </w:pPr>
      <w:r w:rsidRPr="0057001D">
        <w:rPr>
          <w:rFonts w:ascii="ＭＳ 明朝" w:eastAsia="ＭＳ 明朝" w:hAnsi="ＭＳ 明朝" w:hint="eastAsia"/>
        </w:rPr>
        <w:t>本業務については、パッケージ化されたアプリの単純導入を目指すものではなく、林野火災や風水害等の発災時、</w:t>
      </w:r>
      <w:r w:rsidR="00F966EC" w:rsidRPr="00F966EC">
        <w:rPr>
          <w:rFonts w:ascii="ＭＳ 明朝" w:eastAsia="ＭＳ 明朝" w:hAnsi="ＭＳ 明朝" w:hint="eastAsia"/>
        </w:rPr>
        <w:t>とりわけ</w:t>
      </w:r>
      <w:r w:rsidR="00F966EC">
        <w:rPr>
          <w:rFonts w:ascii="ＭＳ 明朝" w:eastAsia="ＭＳ 明朝" w:hAnsi="ＭＳ 明朝" w:hint="eastAsia"/>
        </w:rPr>
        <w:t>消防</w:t>
      </w:r>
      <w:r w:rsidR="00F966EC" w:rsidRPr="00F966EC">
        <w:rPr>
          <w:rFonts w:ascii="ＭＳ 明朝" w:eastAsia="ＭＳ 明朝" w:hAnsi="ＭＳ 明朝" w:hint="eastAsia"/>
        </w:rPr>
        <w:t>本部</w:t>
      </w:r>
      <w:r w:rsidR="00F966EC">
        <w:rPr>
          <w:rFonts w:ascii="ＭＳ 明朝" w:eastAsia="ＭＳ 明朝" w:hAnsi="ＭＳ 明朝" w:hint="eastAsia"/>
        </w:rPr>
        <w:t>指揮隊</w:t>
      </w:r>
      <w:r w:rsidR="00F966EC" w:rsidRPr="00F966EC">
        <w:rPr>
          <w:rFonts w:ascii="ＭＳ 明朝" w:eastAsia="ＭＳ 明朝" w:hAnsi="ＭＳ 明朝" w:hint="eastAsia"/>
        </w:rPr>
        <w:t>と現場</w:t>
      </w:r>
      <w:r w:rsidR="00F966EC">
        <w:rPr>
          <w:rFonts w:ascii="ＭＳ 明朝" w:eastAsia="ＭＳ 明朝" w:hAnsi="ＭＳ 明朝" w:hint="eastAsia"/>
        </w:rPr>
        <w:t>で活動する消防団員、自治体職員等と</w:t>
      </w:r>
      <w:r w:rsidR="00F966EC" w:rsidRPr="00F966EC">
        <w:rPr>
          <w:rFonts w:ascii="ＭＳ 明朝" w:eastAsia="ＭＳ 明朝" w:hAnsi="ＭＳ 明朝" w:hint="eastAsia"/>
        </w:rPr>
        <w:t>の連携が円滑になる機能の設計開発と実証試験及び</w:t>
      </w:r>
      <w:r w:rsidR="00F966EC">
        <w:rPr>
          <w:rFonts w:ascii="ＭＳ 明朝" w:eastAsia="ＭＳ 明朝" w:hAnsi="ＭＳ 明朝" w:hint="eastAsia"/>
        </w:rPr>
        <w:t>アプリへの</w:t>
      </w:r>
      <w:r w:rsidR="00F966EC" w:rsidRPr="00F966EC">
        <w:rPr>
          <w:rFonts w:ascii="ＭＳ 明朝" w:eastAsia="ＭＳ 明朝" w:hAnsi="ＭＳ 明朝" w:hint="eastAsia"/>
        </w:rPr>
        <w:t>実装</w:t>
      </w:r>
      <w:r w:rsidR="00F966EC">
        <w:rPr>
          <w:rFonts w:ascii="ＭＳ 明朝" w:eastAsia="ＭＳ 明朝" w:hAnsi="ＭＳ 明朝" w:hint="eastAsia"/>
        </w:rPr>
        <w:t>を目的とし、本町独自の消防団活動アプリを導入するものである</w:t>
      </w:r>
      <w:r w:rsidRPr="0057001D">
        <w:rPr>
          <w:rFonts w:ascii="ＭＳ 明朝" w:eastAsia="ＭＳ 明朝" w:hAnsi="ＭＳ 明朝" w:hint="eastAsia"/>
        </w:rPr>
        <w:t>。</w:t>
      </w:r>
      <w:r w:rsidR="00F21087" w:rsidRPr="00A32ABD">
        <w:rPr>
          <w:rFonts w:ascii="ＭＳ 明朝" w:eastAsia="ＭＳ 明朝" w:hAnsi="ＭＳ 明朝"/>
        </w:rPr>
        <w:t xml:space="preserve"> </w:t>
      </w:r>
    </w:p>
    <w:p w14:paraId="20B93AFD" w14:textId="77777777" w:rsidR="00F21087" w:rsidRPr="00A32ABD" w:rsidRDefault="00F21087" w:rsidP="00F21087">
      <w:pPr>
        <w:spacing w:line="360" w:lineRule="auto"/>
        <w:contextualSpacing/>
        <w:rPr>
          <w:rFonts w:ascii="ＭＳ 明朝" w:eastAsia="ＭＳ 明朝" w:hAnsi="ＭＳ 明朝"/>
        </w:rPr>
      </w:pPr>
      <w:r w:rsidRPr="00A32ABD">
        <w:rPr>
          <w:rFonts w:ascii="ＭＳ 明朝" w:eastAsia="ＭＳ 明朝" w:hAnsi="ＭＳ 明朝"/>
        </w:rPr>
        <w:t xml:space="preserve"> </w:t>
      </w:r>
    </w:p>
    <w:p w14:paraId="7D18BF0B" w14:textId="77777777" w:rsidR="00F21087" w:rsidRPr="00A32ABD" w:rsidRDefault="00F21087" w:rsidP="00F21087">
      <w:pPr>
        <w:numPr>
          <w:ilvl w:val="0"/>
          <w:numId w:val="1"/>
        </w:numPr>
        <w:spacing w:line="360" w:lineRule="auto"/>
        <w:contextualSpacing/>
        <w:rPr>
          <w:rFonts w:ascii="ＭＳ 明朝" w:eastAsia="ＭＳ 明朝" w:hAnsi="ＭＳ 明朝"/>
        </w:rPr>
      </w:pPr>
      <w:r w:rsidRPr="00A32ABD">
        <w:rPr>
          <w:rFonts w:ascii="ＭＳ 明朝" w:eastAsia="ＭＳ 明朝" w:hAnsi="ＭＳ 明朝"/>
        </w:rPr>
        <w:t xml:space="preserve">業務の内容 </w:t>
      </w:r>
    </w:p>
    <w:p w14:paraId="3965FF9C" w14:textId="5824189D" w:rsidR="00F21087" w:rsidRPr="00A32ABD" w:rsidRDefault="00F21087" w:rsidP="00335433">
      <w:pPr>
        <w:pStyle w:val="a6"/>
        <w:numPr>
          <w:ilvl w:val="0"/>
          <w:numId w:val="2"/>
        </w:numPr>
        <w:spacing w:line="360" w:lineRule="auto"/>
        <w:ind w:leftChars="0"/>
        <w:contextualSpacing/>
        <w:rPr>
          <w:rFonts w:ascii="ＭＳ 明朝" w:eastAsia="ＭＳ 明朝" w:hAnsi="ＭＳ 明朝"/>
        </w:rPr>
      </w:pPr>
      <w:r w:rsidRPr="00A32ABD">
        <w:rPr>
          <w:rFonts w:ascii="ＭＳ 明朝" w:eastAsia="ＭＳ 明朝" w:hAnsi="ＭＳ 明朝"/>
        </w:rPr>
        <w:t xml:space="preserve">基礎情報の収集・整理 </w:t>
      </w:r>
    </w:p>
    <w:p w14:paraId="74975AC8" w14:textId="38805F2B" w:rsidR="00F21087" w:rsidRPr="00A32ABD" w:rsidRDefault="007C566C" w:rsidP="002E1137">
      <w:pPr>
        <w:spacing w:line="360" w:lineRule="auto"/>
        <w:ind w:leftChars="100" w:left="210" w:firstLineChars="100" w:firstLine="210"/>
        <w:contextualSpacing/>
        <w:rPr>
          <w:rFonts w:ascii="ＭＳ 明朝" w:eastAsia="ＭＳ 明朝" w:hAnsi="ＭＳ 明朝"/>
        </w:rPr>
      </w:pPr>
      <w:r>
        <w:rPr>
          <w:rFonts w:ascii="ＭＳ 明朝" w:eastAsia="ＭＳ 明朝" w:hAnsi="ＭＳ 明朝" w:hint="eastAsia"/>
        </w:rPr>
        <w:t>防火水槽や消火栓などの消防水利</w:t>
      </w:r>
      <w:r w:rsidR="00F21087" w:rsidRPr="00A32ABD">
        <w:rPr>
          <w:rFonts w:ascii="ＭＳ 明朝" w:eastAsia="ＭＳ 明朝" w:hAnsi="ＭＳ 明朝"/>
        </w:rPr>
        <w:t>の収集</w:t>
      </w:r>
      <w:r>
        <w:rPr>
          <w:rFonts w:ascii="ＭＳ 明朝" w:eastAsia="ＭＳ 明朝" w:hAnsi="ＭＳ 明朝" w:hint="eastAsia"/>
        </w:rPr>
        <w:t>、消防・防災関係車両の情報整理、災対本部機能及び消防防災</w:t>
      </w:r>
      <w:r w:rsidR="00A541F0">
        <w:rPr>
          <w:rFonts w:ascii="ＭＳ 明朝" w:eastAsia="ＭＳ 明朝" w:hAnsi="ＭＳ 明朝" w:hint="eastAsia"/>
        </w:rPr>
        <w:t>指揮所</w:t>
      </w:r>
      <w:r w:rsidR="00933104">
        <w:rPr>
          <w:rFonts w:ascii="ＭＳ 明朝" w:eastAsia="ＭＳ 明朝" w:hAnsi="ＭＳ 明朝" w:hint="eastAsia"/>
        </w:rPr>
        <w:t>となり得る</w:t>
      </w:r>
      <w:r>
        <w:rPr>
          <w:rFonts w:ascii="ＭＳ 明朝" w:eastAsia="ＭＳ 明朝" w:hAnsi="ＭＳ 明朝" w:hint="eastAsia"/>
        </w:rPr>
        <w:t>公共施設等の</w:t>
      </w:r>
      <w:r>
        <w:rPr>
          <w:rFonts w:ascii="ＭＳ 明朝" w:eastAsia="ＭＳ 明朝" w:hAnsi="ＭＳ 明朝"/>
        </w:rPr>
        <w:t>整理を行</w:t>
      </w:r>
      <w:r>
        <w:rPr>
          <w:rFonts w:ascii="ＭＳ 明朝" w:eastAsia="ＭＳ 明朝" w:hAnsi="ＭＳ 明朝" w:hint="eastAsia"/>
        </w:rPr>
        <w:t>うと共に</w:t>
      </w:r>
      <w:r w:rsidR="00F21087" w:rsidRPr="00A32ABD">
        <w:rPr>
          <w:rFonts w:ascii="ＭＳ 明朝" w:eastAsia="ＭＳ 明朝" w:hAnsi="ＭＳ 明朝"/>
        </w:rPr>
        <w:t>、</w:t>
      </w:r>
      <w:r>
        <w:rPr>
          <w:rFonts w:ascii="ＭＳ 明朝" w:eastAsia="ＭＳ 明朝" w:hAnsi="ＭＳ 明朝" w:hint="eastAsia"/>
        </w:rPr>
        <w:t>消防団員等の</w:t>
      </w:r>
      <w:r w:rsidR="00933104">
        <w:rPr>
          <w:rFonts w:ascii="ＭＳ 明朝" w:eastAsia="ＭＳ 明朝" w:hAnsi="ＭＳ 明朝" w:hint="eastAsia"/>
        </w:rPr>
        <w:t>活動報酬</w:t>
      </w:r>
      <w:r>
        <w:rPr>
          <w:rFonts w:ascii="ＭＳ 明朝" w:eastAsia="ＭＳ 明朝" w:hAnsi="ＭＳ 明朝" w:hint="eastAsia"/>
        </w:rPr>
        <w:t>等の情報整理を行</w:t>
      </w:r>
      <w:r w:rsidR="00C145F3">
        <w:rPr>
          <w:rFonts w:ascii="ＭＳ 明朝" w:eastAsia="ＭＳ 明朝" w:hAnsi="ＭＳ 明朝" w:hint="eastAsia"/>
        </w:rPr>
        <w:t>うなど</w:t>
      </w:r>
      <w:r>
        <w:rPr>
          <w:rFonts w:ascii="ＭＳ 明朝" w:eastAsia="ＭＳ 明朝" w:hAnsi="ＭＳ 明朝" w:hint="eastAsia"/>
        </w:rPr>
        <w:t>、消防団先進的デジタル技術の実装</w:t>
      </w:r>
      <w:r w:rsidR="00F21087" w:rsidRPr="00A32ABD">
        <w:rPr>
          <w:rFonts w:ascii="ＭＳ 明朝" w:eastAsia="ＭＳ 明朝" w:hAnsi="ＭＳ 明朝"/>
        </w:rPr>
        <w:t>のため</w:t>
      </w:r>
      <w:r>
        <w:rPr>
          <w:rFonts w:ascii="ＭＳ 明朝" w:eastAsia="ＭＳ 明朝" w:hAnsi="ＭＳ 明朝" w:hint="eastAsia"/>
        </w:rPr>
        <w:t>に必要となる基礎情報</w:t>
      </w:r>
      <w:r w:rsidR="00F21087" w:rsidRPr="00A32ABD">
        <w:rPr>
          <w:rFonts w:ascii="ＭＳ 明朝" w:eastAsia="ＭＳ 明朝" w:hAnsi="ＭＳ 明朝"/>
        </w:rPr>
        <w:t>を収集・整理する</w:t>
      </w:r>
      <w:r w:rsidR="006B46F0">
        <w:rPr>
          <w:rFonts w:ascii="ＭＳ 明朝" w:eastAsia="ＭＳ 明朝" w:hAnsi="ＭＳ 明朝" w:hint="eastAsia"/>
        </w:rPr>
        <w:t>こと</w:t>
      </w:r>
      <w:r w:rsidR="00F21087" w:rsidRPr="00A32ABD">
        <w:rPr>
          <w:rFonts w:ascii="ＭＳ 明朝" w:eastAsia="ＭＳ 明朝" w:hAnsi="ＭＳ 明朝"/>
        </w:rPr>
        <w:t xml:space="preserve">。 </w:t>
      </w:r>
    </w:p>
    <w:p w14:paraId="773F5887" w14:textId="77777777" w:rsidR="007C566C" w:rsidRDefault="007C566C" w:rsidP="00335433">
      <w:pPr>
        <w:pStyle w:val="a6"/>
        <w:numPr>
          <w:ilvl w:val="0"/>
          <w:numId w:val="2"/>
        </w:numPr>
        <w:spacing w:line="360" w:lineRule="auto"/>
        <w:ind w:leftChars="0"/>
        <w:contextualSpacing/>
        <w:rPr>
          <w:rFonts w:ascii="ＭＳ 明朝" w:eastAsia="ＭＳ 明朝" w:hAnsi="ＭＳ 明朝"/>
        </w:rPr>
      </w:pPr>
      <w:r>
        <w:rPr>
          <w:rFonts w:ascii="ＭＳ 明朝" w:eastAsia="ＭＳ 明朝" w:hAnsi="ＭＳ 明朝" w:hint="eastAsia"/>
        </w:rPr>
        <w:t>消防団アプリの設計</w:t>
      </w:r>
    </w:p>
    <w:p w14:paraId="66AE21A4" w14:textId="2B6B2509" w:rsidR="006B46F0" w:rsidRPr="006B46F0" w:rsidRDefault="007C566C" w:rsidP="006B46F0">
      <w:pPr>
        <w:spacing w:line="360" w:lineRule="auto"/>
        <w:ind w:leftChars="100" w:left="210" w:firstLineChars="100" w:firstLine="210"/>
        <w:contextualSpacing/>
        <w:rPr>
          <w:rFonts w:ascii="ＭＳ 明朝" w:eastAsia="ＭＳ 明朝" w:hAnsi="ＭＳ 明朝"/>
        </w:rPr>
      </w:pPr>
      <w:r w:rsidRPr="006B46F0">
        <w:rPr>
          <w:rFonts w:ascii="ＭＳ 明朝" w:eastAsia="ＭＳ 明朝" w:hAnsi="ＭＳ 明朝" w:hint="eastAsia"/>
        </w:rPr>
        <w:t>消防団活動にデジタル技術を活用した</w:t>
      </w:r>
      <w:r w:rsidR="00E44F90">
        <w:rPr>
          <w:rFonts w:ascii="ＭＳ 明朝" w:eastAsia="ＭＳ 明朝" w:hAnsi="ＭＳ 明朝" w:hint="eastAsia"/>
        </w:rPr>
        <w:t>消防団アプリ</w:t>
      </w:r>
      <w:r w:rsidRPr="006B46F0">
        <w:rPr>
          <w:rFonts w:ascii="ＭＳ 明朝" w:eastAsia="ＭＳ 明朝" w:hAnsi="ＭＳ 明朝" w:hint="eastAsia"/>
        </w:rPr>
        <w:t>を導入することによ</w:t>
      </w:r>
      <w:r w:rsidR="00C145F3">
        <w:rPr>
          <w:rFonts w:ascii="ＭＳ 明朝" w:eastAsia="ＭＳ 明朝" w:hAnsi="ＭＳ 明朝" w:hint="eastAsia"/>
        </w:rPr>
        <w:t>って、</w:t>
      </w:r>
      <w:r w:rsidRPr="006B46F0">
        <w:rPr>
          <w:rFonts w:ascii="ＭＳ 明朝" w:eastAsia="ＭＳ 明朝" w:hAnsi="ＭＳ 明朝" w:hint="eastAsia"/>
        </w:rPr>
        <w:t>業務改善効果および災害対応力向上</w:t>
      </w:r>
      <w:r w:rsidR="00C145F3">
        <w:rPr>
          <w:rFonts w:ascii="ＭＳ 明朝" w:eastAsia="ＭＳ 明朝" w:hAnsi="ＭＳ 明朝" w:hint="eastAsia"/>
        </w:rPr>
        <w:t>に主眼をおき</w:t>
      </w:r>
      <w:r w:rsidRPr="006B46F0">
        <w:rPr>
          <w:rFonts w:ascii="ＭＳ 明朝" w:eastAsia="ＭＳ 明朝" w:hAnsi="ＭＳ 明朝" w:hint="eastAsia"/>
        </w:rPr>
        <w:t>、</w:t>
      </w:r>
      <w:r w:rsidR="00E44F90">
        <w:rPr>
          <w:rFonts w:ascii="ＭＳ 明朝" w:eastAsia="ＭＳ 明朝" w:hAnsi="ＭＳ 明朝" w:hint="eastAsia"/>
        </w:rPr>
        <w:t>消防団アプリ</w:t>
      </w:r>
      <w:r w:rsidR="00C145F3">
        <w:rPr>
          <w:rFonts w:ascii="ＭＳ 明朝" w:eastAsia="ＭＳ 明朝" w:hAnsi="ＭＳ 明朝" w:hint="eastAsia"/>
        </w:rPr>
        <w:t>の導入によって</w:t>
      </w:r>
      <w:r w:rsidRPr="006B46F0">
        <w:rPr>
          <w:rFonts w:ascii="ＭＳ 明朝" w:eastAsia="ＭＳ 明朝" w:hAnsi="ＭＳ 明朝" w:hint="eastAsia"/>
        </w:rPr>
        <w:t>、事案通知、参集可否確認、災害情報の共有、訓練・活動記録の電子化、</w:t>
      </w:r>
      <w:r w:rsidR="00723A6C">
        <w:rPr>
          <w:rFonts w:ascii="ＭＳ 明朝" w:eastAsia="ＭＳ 明朝" w:hAnsi="ＭＳ 明朝" w:hint="eastAsia"/>
        </w:rPr>
        <w:t>災害対応時のアプリ操作の音声入力による</w:t>
      </w:r>
      <w:r w:rsidRPr="006B46F0">
        <w:rPr>
          <w:rFonts w:ascii="ＭＳ 明朝" w:eastAsia="ＭＳ 明朝" w:hAnsi="ＭＳ 明朝" w:hint="eastAsia"/>
        </w:rPr>
        <w:t>自動化を</w:t>
      </w:r>
      <w:r w:rsidR="006B46F0" w:rsidRPr="006B46F0">
        <w:rPr>
          <w:rFonts w:ascii="ＭＳ 明朝" w:eastAsia="ＭＳ 明朝" w:hAnsi="ＭＳ 明朝" w:hint="eastAsia"/>
        </w:rPr>
        <w:t>行い、従来の運用との比較を通じて、初動対応時間や事務作業負担等が</w:t>
      </w:r>
      <w:r w:rsidRPr="006B46F0">
        <w:rPr>
          <w:rFonts w:ascii="ＭＳ 明朝" w:eastAsia="ＭＳ 明朝" w:hAnsi="ＭＳ 明朝" w:hint="eastAsia"/>
        </w:rPr>
        <w:t>改善</w:t>
      </w:r>
      <w:r w:rsidR="00A85A4E" w:rsidRPr="006B46F0">
        <w:rPr>
          <w:rFonts w:ascii="ＭＳ 明朝" w:eastAsia="ＭＳ 明朝" w:hAnsi="ＭＳ 明朝" w:hint="eastAsia"/>
        </w:rPr>
        <w:t>される</w:t>
      </w:r>
      <w:r w:rsidR="00C145F3">
        <w:rPr>
          <w:rFonts w:ascii="ＭＳ 明朝" w:eastAsia="ＭＳ 明朝" w:hAnsi="ＭＳ 明朝" w:hint="eastAsia"/>
        </w:rPr>
        <w:t>よう</w:t>
      </w:r>
      <w:r w:rsidR="00A85A4E" w:rsidRPr="006B46F0">
        <w:rPr>
          <w:rFonts w:ascii="ＭＳ 明朝" w:eastAsia="ＭＳ 明朝" w:hAnsi="ＭＳ 明朝" w:hint="eastAsia"/>
        </w:rPr>
        <w:t>設計する</w:t>
      </w:r>
      <w:r w:rsidR="006B46F0" w:rsidRPr="006B46F0">
        <w:rPr>
          <w:rFonts w:ascii="ＭＳ 明朝" w:eastAsia="ＭＳ 明朝" w:hAnsi="ＭＳ 明朝" w:hint="eastAsia"/>
        </w:rPr>
        <w:t>こと</w:t>
      </w:r>
      <w:r w:rsidR="00A85A4E" w:rsidRPr="006B46F0">
        <w:rPr>
          <w:rFonts w:ascii="ＭＳ 明朝" w:eastAsia="ＭＳ 明朝" w:hAnsi="ＭＳ 明朝" w:hint="eastAsia"/>
        </w:rPr>
        <w:t>。</w:t>
      </w:r>
    </w:p>
    <w:p w14:paraId="6D829188" w14:textId="1BE32794" w:rsidR="00F21087" w:rsidRPr="006B46F0" w:rsidRDefault="00A85A4E" w:rsidP="006B46F0">
      <w:pPr>
        <w:spacing w:line="360" w:lineRule="auto"/>
        <w:ind w:leftChars="100" w:left="210" w:firstLineChars="100" w:firstLine="210"/>
        <w:contextualSpacing/>
        <w:rPr>
          <w:rFonts w:ascii="ＭＳ 明朝" w:eastAsia="ＭＳ 明朝" w:hAnsi="ＭＳ 明朝"/>
        </w:rPr>
      </w:pPr>
      <w:r w:rsidRPr="006B46F0">
        <w:rPr>
          <w:rFonts w:ascii="ＭＳ 明朝" w:eastAsia="ＭＳ 明朝" w:hAnsi="ＭＳ 明朝" w:hint="eastAsia"/>
        </w:rPr>
        <w:t>また、大規模かつ広範囲な林野火災や風水害等の大規模災害において</w:t>
      </w:r>
      <w:r w:rsidR="00C145F3">
        <w:rPr>
          <w:rFonts w:ascii="ＭＳ 明朝" w:eastAsia="ＭＳ 明朝" w:hAnsi="ＭＳ 明朝" w:hint="eastAsia"/>
        </w:rPr>
        <w:t>導入効果の高い</w:t>
      </w:r>
      <w:r w:rsidR="00E44F90">
        <w:rPr>
          <w:rFonts w:ascii="ＭＳ 明朝" w:eastAsia="ＭＳ 明朝" w:hAnsi="ＭＳ 明朝" w:hint="eastAsia"/>
        </w:rPr>
        <w:t>消防団アプリ</w:t>
      </w:r>
      <w:r w:rsidRPr="006B46F0">
        <w:rPr>
          <w:rFonts w:ascii="ＭＳ 明朝" w:eastAsia="ＭＳ 明朝" w:hAnsi="ＭＳ 明朝" w:hint="eastAsia"/>
        </w:rPr>
        <w:t>と</w:t>
      </w:r>
      <w:r w:rsidR="0009713D">
        <w:rPr>
          <w:rFonts w:ascii="ＭＳ 明朝" w:eastAsia="ＭＳ 明朝" w:hAnsi="ＭＳ 明朝" w:hint="eastAsia"/>
        </w:rPr>
        <w:t>するため</w:t>
      </w:r>
      <w:r w:rsidRPr="006B46F0">
        <w:rPr>
          <w:rFonts w:ascii="ＭＳ 明朝" w:eastAsia="ＭＳ 明朝" w:hAnsi="ＭＳ 明朝" w:hint="eastAsia"/>
        </w:rPr>
        <w:t>、災害現場と</w:t>
      </w:r>
      <w:r w:rsidR="00A541F0">
        <w:rPr>
          <w:rFonts w:ascii="ＭＳ 明朝" w:eastAsia="ＭＳ 明朝" w:hAnsi="ＭＳ 明朝" w:hint="eastAsia"/>
        </w:rPr>
        <w:t>指揮所</w:t>
      </w:r>
      <w:r w:rsidRPr="006B46F0">
        <w:rPr>
          <w:rFonts w:ascii="ＭＳ 明朝" w:eastAsia="ＭＳ 明朝" w:hAnsi="ＭＳ 明朝" w:hint="eastAsia"/>
        </w:rPr>
        <w:t>の適切な情報共有が図られる先進的な機能を実装するよう設計すること。</w:t>
      </w:r>
    </w:p>
    <w:p w14:paraId="4611D720" w14:textId="3AA87574" w:rsidR="00F21087" w:rsidRPr="007C566C" w:rsidRDefault="006A1BFA" w:rsidP="007C566C">
      <w:pPr>
        <w:pStyle w:val="a6"/>
        <w:numPr>
          <w:ilvl w:val="0"/>
          <w:numId w:val="2"/>
        </w:numPr>
        <w:spacing w:line="360" w:lineRule="auto"/>
        <w:ind w:leftChars="0"/>
        <w:contextualSpacing/>
        <w:rPr>
          <w:rFonts w:ascii="ＭＳ 明朝" w:eastAsia="ＭＳ 明朝" w:hAnsi="ＭＳ 明朝"/>
        </w:rPr>
      </w:pPr>
      <w:r>
        <w:rPr>
          <w:rFonts w:ascii="ＭＳ 明朝" w:eastAsia="ＭＳ 明朝" w:hAnsi="ＭＳ 明朝" w:hint="eastAsia"/>
        </w:rPr>
        <w:t>アプリの開発・導入・連携試験</w:t>
      </w:r>
    </w:p>
    <w:p w14:paraId="14AAF4EB" w14:textId="2BEC70EB" w:rsidR="00681B76" w:rsidRDefault="00681B76" w:rsidP="002E1137">
      <w:pPr>
        <w:spacing w:line="360" w:lineRule="auto"/>
        <w:ind w:leftChars="100" w:left="210" w:firstLineChars="100" w:firstLine="210"/>
        <w:contextualSpacing/>
        <w:rPr>
          <w:rFonts w:ascii="ＭＳ 明朝" w:eastAsia="ＭＳ 明朝" w:hAnsi="ＭＳ 明朝"/>
        </w:rPr>
      </w:pPr>
      <w:r>
        <w:rPr>
          <w:rFonts w:ascii="ＭＳ 明朝" w:eastAsia="ＭＳ 明朝" w:hAnsi="ＭＳ 明朝" w:hint="eastAsia"/>
        </w:rPr>
        <w:lastRenderedPageBreak/>
        <w:t>アプリの開発に</w:t>
      </w:r>
      <w:r w:rsidR="00F430EE">
        <w:rPr>
          <w:rFonts w:ascii="ＭＳ 明朝" w:eastAsia="ＭＳ 明朝" w:hAnsi="ＭＳ 明朝" w:hint="eastAsia"/>
        </w:rPr>
        <w:t>あたって</w:t>
      </w:r>
      <w:r>
        <w:rPr>
          <w:rFonts w:ascii="ＭＳ 明朝" w:eastAsia="ＭＳ 明朝" w:hAnsi="ＭＳ 明朝" w:hint="eastAsia"/>
        </w:rPr>
        <w:t>は、安定稼働と有事の際の</w:t>
      </w:r>
      <w:r w:rsidR="0009713D">
        <w:rPr>
          <w:rFonts w:ascii="ＭＳ 明朝" w:eastAsia="ＭＳ 明朝" w:hAnsi="ＭＳ 明朝" w:hint="eastAsia"/>
        </w:rPr>
        <w:t>高</w:t>
      </w:r>
      <w:r>
        <w:rPr>
          <w:rFonts w:ascii="ＭＳ 明朝" w:eastAsia="ＭＳ 明朝" w:hAnsi="ＭＳ 明朝" w:hint="eastAsia"/>
        </w:rPr>
        <w:t>負荷に耐えうるシステム構成とする必要があり、火災発生時の一斉通知によるアクセス集中に備え、サーバーリソースを自動拡張する</w:t>
      </w:r>
      <w:r w:rsidR="00F430EE">
        <w:rPr>
          <w:rFonts w:ascii="ＭＳ 明朝" w:eastAsia="ＭＳ 明朝" w:hAnsi="ＭＳ 明朝" w:hint="eastAsia"/>
        </w:rPr>
        <w:t>など安定稼働に十分留意すること。</w:t>
      </w:r>
    </w:p>
    <w:p w14:paraId="4D4BF1FC" w14:textId="7815ED76" w:rsidR="00F430EE" w:rsidRDefault="00F21087" w:rsidP="002E1137">
      <w:pPr>
        <w:spacing w:line="360" w:lineRule="auto"/>
        <w:ind w:leftChars="100" w:left="210" w:firstLineChars="100" w:firstLine="210"/>
        <w:contextualSpacing/>
        <w:rPr>
          <w:rFonts w:ascii="ＭＳ 明朝" w:eastAsia="ＭＳ 明朝" w:hAnsi="ＭＳ 明朝"/>
        </w:rPr>
      </w:pPr>
      <w:r w:rsidRPr="00A32ABD">
        <w:rPr>
          <w:rFonts w:ascii="ＭＳ 明朝" w:eastAsia="ＭＳ 明朝" w:hAnsi="ＭＳ 明朝"/>
        </w:rPr>
        <w:t>なお、</w:t>
      </w:r>
      <w:r w:rsidR="00F430EE">
        <w:rPr>
          <w:rFonts w:ascii="ＭＳ 明朝" w:eastAsia="ＭＳ 明朝" w:hAnsi="ＭＳ 明朝" w:hint="eastAsia"/>
        </w:rPr>
        <w:t>電波の届きにくい山間部等でも使用するため、地図データや基本情報の閲覧など</w:t>
      </w:r>
      <w:r w:rsidR="0009713D">
        <w:rPr>
          <w:rFonts w:ascii="ＭＳ 明朝" w:eastAsia="ＭＳ 明朝" w:hAnsi="ＭＳ 明朝" w:hint="eastAsia"/>
        </w:rPr>
        <w:t>は、</w:t>
      </w:r>
      <w:r w:rsidR="00F430EE">
        <w:rPr>
          <w:rFonts w:ascii="ＭＳ 明朝" w:eastAsia="ＭＳ 明朝" w:hAnsi="ＭＳ 明朝" w:hint="eastAsia"/>
        </w:rPr>
        <w:t>オフラインにおいても動作が可能となることが望ましい</w:t>
      </w:r>
      <w:r w:rsidR="0009713D">
        <w:rPr>
          <w:rFonts w:ascii="ＭＳ 明朝" w:eastAsia="ＭＳ 明朝" w:hAnsi="ＭＳ 明朝" w:hint="eastAsia"/>
        </w:rPr>
        <w:t>。そのため、</w:t>
      </w:r>
      <w:r w:rsidR="00F430EE">
        <w:rPr>
          <w:rFonts w:ascii="ＭＳ 明朝" w:eastAsia="ＭＳ 明朝" w:hAnsi="ＭＳ 明朝" w:hint="eastAsia"/>
        </w:rPr>
        <w:t>アプリのオフライン動作に配慮し</w:t>
      </w:r>
      <w:r w:rsidR="0009713D">
        <w:rPr>
          <w:rFonts w:ascii="ＭＳ 明朝" w:eastAsia="ＭＳ 明朝" w:hAnsi="ＭＳ 明朝" w:hint="eastAsia"/>
        </w:rPr>
        <w:t>た設計・</w:t>
      </w:r>
      <w:r w:rsidR="00F430EE">
        <w:rPr>
          <w:rFonts w:ascii="ＭＳ 明朝" w:eastAsia="ＭＳ 明朝" w:hAnsi="ＭＳ 明朝" w:hint="eastAsia"/>
        </w:rPr>
        <w:t>開発</w:t>
      </w:r>
      <w:r w:rsidR="0009713D">
        <w:rPr>
          <w:rFonts w:ascii="ＭＳ 明朝" w:eastAsia="ＭＳ 明朝" w:hAnsi="ＭＳ 明朝" w:hint="eastAsia"/>
        </w:rPr>
        <w:t>とする</w:t>
      </w:r>
      <w:r w:rsidR="00F430EE">
        <w:rPr>
          <w:rFonts w:ascii="ＭＳ 明朝" w:eastAsia="ＭＳ 明朝" w:hAnsi="ＭＳ 明朝" w:hint="eastAsia"/>
        </w:rPr>
        <w:t>こと。</w:t>
      </w:r>
    </w:p>
    <w:p w14:paraId="746DEDE7" w14:textId="52F37734" w:rsidR="006B46F0" w:rsidRPr="00A32ABD" w:rsidRDefault="00E44F90" w:rsidP="006B46F0">
      <w:pPr>
        <w:spacing w:line="360" w:lineRule="auto"/>
        <w:ind w:leftChars="100" w:left="210" w:firstLineChars="100" w:firstLine="210"/>
        <w:contextualSpacing/>
        <w:rPr>
          <w:rFonts w:ascii="ＭＳ 明朝" w:eastAsia="ＭＳ 明朝" w:hAnsi="ＭＳ 明朝"/>
        </w:rPr>
      </w:pPr>
      <w:r>
        <w:rPr>
          <w:rFonts w:ascii="ＭＳ 明朝" w:eastAsia="ＭＳ 明朝" w:hAnsi="ＭＳ 明朝" w:hint="eastAsia"/>
        </w:rPr>
        <w:t>消防団アプリ</w:t>
      </w:r>
      <w:r w:rsidR="00F430EE">
        <w:rPr>
          <w:rFonts w:ascii="ＭＳ 明朝" w:eastAsia="ＭＳ 明朝" w:hAnsi="ＭＳ 明朝" w:hint="eastAsia"/>
        </w:rPr>
        <w:t>導入・連携試験については、ＩＴに不慣れな消防団員がスムーズに移行できるよう</w:t>
      </w:r>
      <w:r w:rsidR="006B46F0" w:rsidRPr="006B46F0">
        <w:rPr>
          <w:rFonts w:ascii="ＭＳ 明朝" w:eastAsia="ＭＳ 明朝" w:hAnsi="ＭＳ 明朝" w:hint="eastAsia"/>
        </w:rPr>
        <w:t>予め必要となるサポート体制を構築</w:t>
      </w:r>
      <w:r w:rsidR="00F430EE">
        <w:rPr>
          <w:rFonts w:ascii="ＭＳ 明朝" w:eastAsia="ＭＳ 明朝" w:hAnsi="ＭＳ 明朝" w:hint="eastAsia"/>
        </w:rPr>
        <w:t>すると共に、消防団幹部及び常備消防等へ</w:t>
      </w:r>
      <w:r w:rsidR="006B46F0">
        <w:rPr>
          <w:rFonts w:ascii="ＭＳ 明朝" w:eastAsia="ＭＳ 明朝" w:hAnsi="ＭＳ 明朝" w:hint="eastAsia"/>
        </w:rPr>
        <w:t>向けた</w:t>
      </w:r>
      <w:r w:rsidR="00F430EE">
        <w:rPr>
          <w:rFonts w:ascii="ＭＳ 明朝" w:eastAsia="ＭＳ 明朝" w:hAnsi="ＭＳ 明朝" w:hint="eastAsia"/>
        </w:rPr>
        <w:t>パイロット運用を</w:t>
      </w:r>
      <w:r w:rsidR="006B46F0">
        <w:rPr>
          <w:rFonts w:ascii="ＭＳ 明朝" w:eastAsia="ＭＳ 明朝" w:hAnsi="ＭＳ 明朝" w:hint="eastAsia"/>
        </w:rPr>
        <w:t>実施</w:t>
      </w:r>
      <w:r w:rsidR="0009713D">
        <w:rPr>
          <w:rFonts w:ascii="ＭＳ 明朝" w:eastAsia="ＭＳ 明朝" w:hAnsi="ＭＳ 明朝" w:hint="eastAsia"/>
        </w:rPr>
        <w:t>すること。</w:t>
      </w:r>
      <w:r w:rsidR="006B46F0">
        <w:rPr>
          <w:rFonts w:ascii="ＭＳ 明朝" w:eastAsia="ＭＳ 明朝" w:hAnsi="ＭＳ 明朝" w:hint="eastAsia"/>
        </w:rPr>
        <w:t>消防本部や外部地図データとの正確な</w:t>
      </w:r>
      <w:r w:rsidR="00F430EE">
        <w:rPr>
          <w:rFonts w:ascii="ＭＳ 明朝" w:eastAsia="ＭＳ 明朝" w:hAnsi="ＭＳ 明朝" w:hint="eastAsia"/>
        </w:rPr>
        <w:t>連携試験等</w:t>
      </w:r>
      <w:r w:rsidR="003E3C8C">
        <w:rPr>
          <w:rFonts w:ascii="ＭＳ 明朝" w:eastAsia="ＭＳ 明朝" w:hAnsi="ＭＳ 明朝" w:hint="eastAsia"/>
        </w:rPr>
        <w:t>（ＧＰＳ精度試験、同時接続負荷試験、水利データ連携試験など）</w:t>
      </w:r>
      <w:r w:rsidR="00F430EE">
        <w:rPr>
          <w:rFonts w:ascii="ＭＳ 明朝" w:eastAsia="ＭＳ 明朝" w:hAnsi="ＭＳ 明朝" w:hint="eastAsia"/>
        </w:rPr>
        <w:t>を</w:t>
      </w:r>
      <w:r w:rsidR="0009713D">
        <w:rPr>
          <w:rFonts w:ascii="ＭＳ 明朝" w:eastAsia="ＭＳ 明朝" w:hAnsi="ＭＳ 明朝" w:hint="eastAsia"/>
        </w:rPr>
        <w:t>パイロット運用時に実施した</w:t>
      </w:r>
      <w:r w:rsidR="00F430EE">
        <w:rPr>
          <w:rFonts w:ascii="ＭＳ 明朝" w:eastAsia="ＭＳ 明朝" w:hAnsi="ＭＳ 明朝" w:hint="eastAsia"/>
        </w:rPr>
        <w:t>うえで</w:t>
      </w:r>
      <w:r w:rsidR="006B46F0">
        <w:rPr>
          <w:rFonts w:ascii="ＭＳ 明朝" w:eastAsia="ＭＳ 明朝" w:hAnsi="ＭＳ 明朝" w:hint="eastAsia"/>
        </w:rPr>
        <w:t>、</w:t>
      </w:r>
      <w:r w:rsidR="00F430EE">
        <w:rPr>
          <w:rFonts w:ascii="ＭＳ 明朝" w:eastAsia="ＭＳ 明朝" w:hAnsi="ＭＳ 明朝" w:hint="eastAsia"/>
        </w:rPr>
        <w:t>修正版の</w:t>
      </w:r>
      <w:r>
        <w:rPr>
          <w:rFonts w:ascii="ＭＳ 明朝" w:eastAsia="ＭＳ 明朝" w:hAnsi="ＭＳ 明朝" w:hint="eastAsia"/>
        </w:rPr>
        <w:t>消防団アプリ</w:t>
      </w:r>
      <w:r w:rsidR="00F430EE">
        <w:rPr>
          <w:rFonts w:ascii="ＭＳ 明朝" w:eastAsia="ＭＳ 明朝" w:hAnsi="ＭＳ 明朝" w:hint="eastAsia"/>
        </w:rPr>
        <w:t>を全消防団員へ配布すること</w:t>
      </w:r>
      <w:r w:rsidR="006B46F0">
        <w:rPr>
          <w:rFonts w:ascii="ＭＳ 明朝" w:eastAsia="ＭＳ 明朝" w:hAnsi="ＭＳ 明朝" w:hint="eastAsia"/>
        </w:rPr>
        <w:t>とし、アプリ内のチュートリアルや緊急時操作のクイックガイドの作成を行うこと。</w:t>
      </w:r>
    </w:p>
    <w:p w14:paraId="6A55DDCC" w14:textId="1A953C12" w:rsidR="00F21087" w:rsidRPr="00A32ABD" w:rsidRDefault="003E3C8C" w:rsidP="00335433">
      <w:pPr>
        <w:pStyle w:val="a6"/>
        <w:numPr>
          <w:ilvl w:val="0"/>
          <w:numId w:val="2"/>
        </w:numPr>
        <w:spacing w:line="360" w:lineRule="auto"/>
        <w:ind w:leftChars="0"/>
        <w:contextualSpacing/>
        <w:rPr>
          <w:rFonts w:ascii="ＭＳ 明朝" w:eastAsia="ＭＳ 明朝" w:hAnsi="ＭＳ 明朝"/>
        </w:rPr>
      </w:pPr>
      <w:r>
        <w:rPr>
          <w:rFonts w:ascii="ＭＳ 明朝" w:eastAsia="ＭＳ 明朝" w:hAnsi="ＭＳ 明朝" w:hint="eastAsia"/>
        </w:rPr>
        <w:t>林野火災を想定した実証試験</w:t>
      </w:r>
      <w:r w:rsidR="00F21087" w:rsidRPr="00A32ABD">
        <w:rPr>
          <w:rFonts w:ascii="ＭＳ 明朝" w:eastAsia="ＭＳ 明朝" w:hAnsi="ＭＳ 明朝"/>
        </w:rPr>
        <w:t xml:space="preserve"> </w:t>
      </w:r>
    </w:p>
    <w:p w14:paraId="28333F26" w14:textId="2B939424" w:rsidR="003E3C8C" w:rsidRDefault="003E3C8C" w:rsidP="002E1137">
      <w:pPr>
        <w:spacing w:line="360" w:lineRule="auto"/>
        <w:ind w:leftChars="100" w:left="210" w:firstLineChars="100" w:firstLine="210"/>
        <w:contextualSpacing/>
        <w:rPr>
          <w:rFonts w:ascii="ＭＳ 明朝" w:eastAsia="ＭＳ 明朝" w:hAnsi="ＭＳ 明朝"/>
        </w:rPr>
      </w:pPr>
      <w:r w:rsidRPr="003E3C8C">
        <w:rPr>
          <w:rFonts w:ascii="ＭＳ 明朝" w:eastAsia="ＭＳ 明朝" w:hAnsi="ＭＳ 明朝" w:hint="eastAsia"/>
        </w:rPr>
        <w:t>広範囲かつ大規模な林野火災は、通常の建物火災と異なり「通信圏外での活動」「延焼範囲の予測」「長時間にわたる部隊交代」が課題とな</w:t>
      </w:r>
      <w:r>
        <w:rPr>
          <w:rFonts w:ascii="ＭＳ 明朝" w:eastAsia="ＭＳ 明朝" w:hAnsi="ＭＳ 明朝" w:hint="eastAsia"/>
        </w:rPr>
        <w:t>ることから、</w:t>
      </w:r>
      <w:r w:rsidR="00E44F90">
        <w:rPr>
          <w:rFonts w:ascii="ＭＳ 明朝" w:eastAsia="ＭＳ 明朝" w:hAnsi="ＭＳ 明朝" w:hint="eastAsia"/>
        </w:rPr>
        <w:t>消防団アプリ</w:t>
      </w:r>
      <w:r>
        <w:rPr>
          <w:rFonts w:ascii="ＭＳ 明朝" w:eastAsia="ＭＳ 明朝" w:hAnsi="ＭＳ 明朝" w:hint="eastAsia"/>
        </w:rPr>
        <w:t>の配備運用が有効であると考えているため、林野火災を想定した実証試験を実施することとする。</w:t>
      </w:r>
    </w:p>
    <w:p w14:paraId="47B1E3EE" w14:textId="2676242E" w:rsidR="0057001D" w:rsidRDefault="003E3C8C" w:rsidP="0057001D">
      <w:pPr>
        <w:spacing w:line="360" w:lineRule="auto"/>
        <w:ind w:leftChars="100" w:left="210" w:firstLineChars="100" w:firstLine="210"/>
        <w:contextualSpacing/>
        <w:rPr>
          <w:rFonts w:ascii="ＭＳ 明朝" w:eastAsia="ＭＳ 明朝" w:hAnsi="ＭＳ 明朝"/>
        </w:rPr>
      </w:pPr>
      <w:r>
        <w:rPr>
          <w:rFonts w:ascii="ＭＳ 明朝" w:eastAsia="ＭＳ 明朝" w:hAnsi="ＭＳ 明朝" w:hint="eastAsia"/>
        </w:rPr>
        <w:t>実証試験は、常備消防、複数の消防団、自治体職員が入り混じる環境において、情報伝達と指揮命令系統の安定性を検証する</w:t>
      </w:r>
      <w:r w:rsidR="0057001D">
        <w:rPr>
          <w:rFonts w:ascii="ＭＳ 明朝" w:eastAsia="ＭＳ 明朝" w:hAnsi="ＭＳ 明朝" w:hint="eastAsia"/>
        </w:rPr>
        <w:t>ことを目的とし</w:t>
      </w:r>
      <w:r>
        <w:rPr>
          <w:rFonts w:ascii="ＭＳ 明朝" w:eastAsia="ＭＳ 明朝" w:hAnsi="ＭＳ 明朝" w:hint="eastAsia"/>
        </w:rPr>
        <w:t>、通信インフラが脆弱な山間部でのデータ同期精度の確認、</w:t>
      </w:r>
      <w:r w:rsidR="0057001D">
        <w:rPr>
          <w:rFonts w:ascii="ＭＳ 明朝" w:eastAsia="ＭＳ 明朝" w:hAnsi="ＭＳ 明朝" w:hint="eastAsia"/>
        </w:rPr>
        <w:t>ドローン撮影画像の配信による火線の延焼状況の隊員共有、オフライン状況下での自隊位置と水利情報の表示確認、指揮本部が配信する延焼危険エリアの地図データ等が現場団員のスマホアプリへ即座に反映される</w:t>
      </w:r>
      <w:r w:rsidR="0009713D">
        <w:rPr>
          <w:rFonts w:ascii="ＭＳ 明朝" w:eastAsia="ＭＳ 明朝" w:hAnsi="ＭＳ 明朝" w:hint="eastAsia"/>
        </w:rPr>
        <w:t>か等の</w:t>
      </w:r>
      <w:r w:rsidR="0057001D">
        <w:rPr>
          <w:rFonts w:ascii="ＭＳ 明朝" w:eastAsia="ＭＳ 明朝" w:hAnsi="ＭＳ 明朝" w:hint="eastAsia"/>
        </w:rPr>
        <w:t>検証</w:t>
      </w:r>
      <w:r w:rsidR="0009713D">
        <w:rPr>
          <w:rFonts w:ascii="ＭＳ 明朝" w:eastAsia="ＭＳ 明朝" w:hAnsi="ＭＳ 明朝" w:hint="eastAsia"/>
        </w:rPr>
        <w:t>を行う</w:t>
      </w:r>
      <w:r w:rsidR="0057001D">
        <w:rPr>
          <w:rFonts w:ascii="ＭＳ 明朝" w:eastAsia="ＭＳ 明朝" w:hAnsi="ＭＳ 明朝" w:hint="eastAsia"/>
        </w:rPr>
        <w:t>。</w:t>
      </w:r>
    </w:p>
    <w:p w14:paraId="6D21CB48" w14:textId="5F1657C1" w:rsidR="00F21087" w:rsidRPr="00A32ABD" w:rsidRDefault="00F21087" w:rsidP="00335433">
      <w:pPr>
        <w:pStyle w:val="a6"/>
        <w:numPr>
          <w:ilvl w:val="0"/>
          <w:numId w:val="2"/>
        </w:numPr>
        <w:spacing w:line="360" w:lineRule="auto"/>
        <w:ind w:leftChars="0"/>
        <w:contextualSpacing/>
        <w:rPr>
          <w:rFonts w:ascii="ＭＳ 明朝" w:eastAsia="ＭＳ 明朝" w:hAnsi="ＭＳ 明朝"/>
        </w:rPr>
      </w:pPr>
      <w:r w:rsidRPr="00A32ABD">
        <w:rPr>
          <w:rFonts w:ascii="ＭＳ 明朝" w:eastAsia="ＭＳ 明朝" w:hAnsi="ＭＳ 明朝"/>
        </w:rPr>
        <w:t xml:space="preserve">会議等の開催支援 </w:t>
      </w:r>
    </w:p>
    <w:p w14:paraId="6A3555CC" w14:textId="7BB95233" w:rsidR="00F21087" w:rsidRPr="00A32ABD" w:rsidRDefault="00F21087" w:rsidP="002E1137">
      <w:pPr>
        <w:spacing w:line="360" w:lineRule="auto"/>
        <w:ind w:leftChars="100" w:left="210" w:firstLineChars="100" w:firstLine="210"/>
        <w:contextualSpacing/>
        <w:rPr>
          <w:rFonts w:ascii="ＭＳ 明朝" w:eastAsia="ＭＳ 明朝" w:hAnsi="ＭＳ 明朝"/>
        </w:rPr>
      </w:pPr>
      <w:r w:rsidRPr="00A32ABD">
        <w:rPr>
          <w:rFonts w:ascii="ＭＳ 明朝" w:eastAsia="ＭＳ 明朝" w:hAnsi="ＭＳ 明朝"/>
        </w:rPr>
        <w:t>本事業の実施に当たり</w:t>
      </w:r>
      <w:r w:rsidR="00C46A7D">
        <w:rPr>
          <w:rFonts w:ascii="ＭＳ 明朝" w:eastAsia="ＭＳ 明朝" w:hAnsi="ＭＳ 明朝" w:hint="eastAsia"/>
        </w:rPr>
        <w:t>常備消防職員及び消防団</w:t>
      </w:r>
      <w:r w:rsidRPr="00A32ABD">
        <w:rPr>
          <w:rFonts w:ascii="ＭＳ 明朝" w:eastAsia="ＭＳ 明朝" w:hAnsi="ＭＳ 明朝"/>
        </w:rPr>
        <w:t>関係者等</w:t>
      </w:r>
      <w:r w:rsidR="00C46A7D">
        <w:rPr>
          <w:rFonts w:ascii="ＭＳ 明朝" w:eastAsia="ＭＳ 明朝" w:hAnsi="ＭＳ 明朝" w:hint="eastAsia"/>
        </w:rPr>
        <w:t>へのアプリの設定および操作説明</w:t>
      </w:r>
      <w:r w:rsidRPr="00A32ABD">
        <w:rPr>
          <w:rFonts w:ascii="ＭＳ 明朝" w:eastAsia="ＭＳ 明朝" w:hAnsi="ＭＳ 明朝"/>
        </w:rPr>
        <w:t>行うための</w:t>
      </w:r>
      <w:r w:rsidR="006A1BFA">
        <w:rPr>
          <w:rFonts w:ascii="ＭＳ 明朝" w:eastAsia="ＭＳ 明朝" w:hAnsi="ＭＳ 明朝" w:hint="eastAsia"/>
        </w:rPr>
        <w:t>研修</w:t>
      </w:r>
      <w:r w:rsidRPr="00A32ABD">
        <w:rPr>
          <w:rFonts w:ascii="ＭＳ 明朝" w:eastAsia="ＭＳ 明朝" w:hAnsi="ＭＳ 明朝"/>
        </w:rPr>
        <w:t>等について、資料提供や</w:t>
      </w:r>
      <w:r w:rsidR="006A1BFA">
        <w:rPr>
          <w:rFonts w:ascii="ＭＳ 明朝" w:eastAsia="ＭＳ 明朝" w:hAnsi="ＭＳ 明朝" w:hint="eastAsia"/>
        </w:rPr>
        <w:t>説明</w:t>
      </w:r>
      <w:r w:rsidRPr="00A32ABD">
        <w:rPr>
          <w:rFonts w:ascii="ＭＳ 明朝" w:eastAsia="ＭＳ 明朝" w:hAnsi="ＭＳ 明朝"/>
        </w:rPr>
        <w:t>を行うものとする。また、その他の会議</w:t>
      </w:r>
      <w:r w:rsidR="006A1BFA">
        <w:rPr>
          <w:rFonts w:ascii="ＭＳ 明朝" w:eastAsia="ＭＳ 明朝" w:hAnsi="ＭＳ 明朝" w:hint="eastAsia"/>
        </w:rPr>
        <w:t>開催や消防機関紙への寄稿文の作成に協力すると共に</w:t>
      </w:r>
      <w:r w:rsidRPr="00A32ABD">
        <w:rPr>
          <w:rFonts w:ascii="ＭＳ 明朝" w:eastAsia="ＭＳ 明朝" w:hAnsi="ＭＳ 明朝"/>
        </w:rPr>
        <w:t>、</w:t>
      </w:r>
      <w:r w:rsidRPr="00A32ABD">
        <w:rPr>
          <w:rFonts w:ascii="ＭＳ 明朝" w:eastAsia="ＭＳ 明朝" w:hAnsi="ＭＳ 明朝" w:hint="eastAsia"/>
        </w:rPr>
        <w:t>町</w:t>
      </w:r>
      <w:r w:rsidRPr="00A32ABD">
        <w:rPr>
          <w:rFonts w:ascii="ＭＳ 明朝" w:eastAsia="ＭＳ 明朝" w:hAnsi="ＭＳ 明朝"/>
        </w:rPr>
        <w:t>の求めにより</w:t>
      </w:r>
      <w:r w:rsidR="006A1BFA">
        <w:rPr>
          <w:rFonts w:ascii="ＭＳ 明朝" w:eastAsia="ＭＳ 明朝" w:hAnsi="ＭＳ 明朝" w:hint="eastAsia"/>
        </w:rPr>
        <w:t>必要な</w:t>
      </w:r>
      <w:r w:rsidRPr="00A32ABD">
        <w:rPr>
          <w:rFonts w:ascii="ＭＳ 明朝" w:eastAsia="ＭＳ 明朝" w:hAnsi="ＭＳ 明朝"/>
        </w:rPr>
        <w:t xml:space="preserve">資料提供等を行うものとする。 </w:t>
      </w:r>
    </w:p>
    <w:p w14:paraId="1B295B90" w14:textId="20BB44B2" w:rsidR="00F21087" w:rsidRPr="00A32ABD" w:rsidRDefault="00F21087" w:rsidP="00335433">
      <w:pPr>
        <w:pStyle w:val="a6"/>
        <w:numPr>
          <w:ilvl w:val="0"/>
          <w:numId w:val="2"/>
        </w:numPr>
        <w:spacing w:line="360" w:lineRule="auto"/>
        <w:ind w:leftChars="0"/>
        <w:contextualSpacing/>
        <w:rPr>
          <w:rFonts w:ascii="ＭＳ 明朝" w:eastAsia="ＭＳ 明朝" w:hAnsi="ＭＳ 明朝"/>
        </w:rPr>
      </w:pPr>
      <w:r w:rsidRPr="00A32ABD">
        <w:rPr>
          <w:rFonts w:ascii="ＭＳ 明朝" w:eastAsia="ＭＳ 明朝" w:hAnsi="ＭＳ 明朝"/>
        </w:rPr>
        <w:t xml:space="preserve">報告書の作成 </w:t>
      </w:r>
    </w:p>
    <w:p w14:paraId="1CAA5EBC" w14:textId="77777777" w:rsidR="00F21087" w:rsidRPr="00A32ABD" w:rsidRDefault="00F21087" w:rsidP="002E1137">
      <w:pPr>
        <w:spacing w:line="360" w:lineRule="auto"/>
        <w:ind w:leftChars="100" w:left="210" w:firstLineChars="100" w:firstLine="210"/>
        <w:contextualSpacing/>
        <w:rPr>
          <w:rFonts w:ascii="ＭＳ 明朝" w:eastAsia="ＭＳ 明朝" w:hAnsi="ＭＳ 明朝"/>
        </w:rPr>
      </w:pPr>
      <w:r w:rsidRPr="00A32ABD">
        <w:rPr>
          <w:rFonts w:ascii="ＭＳ 明朝" w:eastAsia="ＭＳ 明朝" w:hAnsi="ＭＳ 明朝"/>
        </w:rPr>
        <w:t xml:space="preserve">上記までの内容をとりまとめ、業務報告書を作成するとともに、業務報告書の概要版を作成する。 </w:t>
      </w:r>
    </w:p>
    <w:p w14:paraId="4F010758" w14:textId="77777777" w:rsidR="00F21087" w:rsidRPr="00A32ABD" w:rsidRDefault="00F21087" w:rsidP="00F21087">
      <w:pPr>
        <w:spacing w:line="360" w:lineRule="auto"/>
        <w:contextualSpacing/>
        <w:rPr>
          <w:rFonts w:ascii="ＭＳ 明朝" w:eastAsia="ＭＳ 明朝" w:hAnsi="ＭＳ 明朝"/>
        </w:rPr>
      </w:pPr>
      <w:r w:rsidRPr="00A32ABD">
        <w:rPr>
          <w:rFonts w:ascii="ＭＳ 明朝" w:eastAsia="ＭＳ 明朝" w:hAnsi="ＭＳ 明朝"/>
        </w:rPr>
        <w:t xml:space="preserve"> </w:t>
      </w:r>
    </w:p>
    <w:p w14:paraId="7583ABE2" w14:textId="0C0210C8" w:rsidR="00F21087" w:rsidRPr="00A32ABD" w:rsidRDefault="00F21087" w:rsidP="00335433">
      <w:pPr>
        <w:pStyle w:val="a6"/>
        <w:numPr>
          <w:ilvl w:val="0"/>
          <w:numId w:val="1"/>
        </w:numPr>
        <w:spacing w:line="360" w:lineRule="auto"/>
        <w:ind w:leftChars="0"/>
        <w:contextualSpacing/>
        <w:rPr>
          <w:rFonts w:ascii="ＭＳ 明朝" w:eastAsia="ＭＳ 明朝" w:hAnsi="ＭＳ 明朝"/>
        </w:rPr>
      </w:pPr>
      <w:r w:rsidRPr="00A32ABD">
        <w:rPr>
          <w:rFonts w:ascii="ＭＳ 明朝" w:eastAsia="ＭＳ 明朝" w:hAnsi="ＭＳ 明朝"/>
        </w:rPr>
        <w:lastRenderedPageBreak/>
        <w:t xml:space="preserve">実施期間 </w:t>
      </w:r>
    </w:p>
    <w:p w14:paraId="5765F30A" w14:textId="7EBB26F0" w:rsidR="00F21087" w:rsidRPr="00A32ABD" w:rsidRDefault="00F21087" w:rsidP="002E1137">
      <w:pPr>
        <w:spacing w:line="360" w:lineRule="auto"/>
        <w:ind w:leftChars="100" w:left="210" w:firstLineChars="100" w:firstLine="210"/>
        <w:contextualSpacing/>
        <w:rPr>
          <w:rFonts w:ascii="ＭＳ 明朝" w:eastAsia="ＭＳ 明朝" w:hAnsi="ＭＳ 明朝"/>
        </w:rPr>
      </w:pPr>
      <w:r w:rsidRPr="00A32ABD">
        <w:rPr>
          <w:rFonts w:ascii="ＭＳ 明朝" w:eastAsia="ＭＳ 明朝" w:hAnsi="ＭＳ 明朝"/>
        </w:rPr>
        <w:t>契約日～令和</w:t>
      </w:r>
      <w:r w:rsidR="00933104">
        <w:rPr>
          <w:rFonts w:ascii="ＭＳ 明朝" w:eastAsia="ＭＳ 明朝" w:hAnsi="ＭＳ 明朝" w:hint="eastAsia"/>
        </w:rPr>
        <w:t>９</w:t>
      </w:r>
      <w:r w:rsidRPr="00A32ABD">
        <w:rPr>
          <w:rFonts w:ascii="ＭＳ 明朝" w:eastAsia="ＭＳ 明朝" w:hAnsi="ＭＳ 明朝"/>
        </w:rPr>
        <w:t>年</w:t>
      </w:r>
      <w:r w:rsidR="004C1099">
        <w:rPr>
          <w:rFonts w:ascii="ＭＳ 明朝" w:eastAsia="ＭＳ 明朝" w:hAnsi="ＭＳ 明朝" w:hint="eastAsia"/>
        </w:rPr>
        <w:t>２</w:t>
      </w:r>
      <w:r w:rsidRPr="00A32ABD">
        <w:rPr>
          <w:rFonts w:ascii="ＭＳ 明朝" w:eastAsia="ＭＳ 明朝" w:hAnsi="ＭＳ 明朝"/>
        </w:rPr>
        <w:t>月</w:t>
      </w:r>
      <w:r w:rsidR="004C1099">
        <w:rPr>
          <w:rFonts w:ascii="ＭＳ 明朝" w:eastAsia="ＭＳ 明朝" w:hAnsi="ＭＳ 明朝" w:hint="eastAsia"/>
        </w:rPr>
        <w:t>２８</w:t>
      </w:r>
      <w:r w:rsidRPr="00A32ABD">
        <w:rPr>
          <w:rFonts w:ascii="ＭＳ 明朝" w:eastAsia="ＭＳ 明朝" w:hAnsi="ＭＳ 明朝"/>
        </w:rPr>
        <w:t>日（</w:t>
      </w:r>
      <w:r w:rsidR="004C1099">
        <w:rPr>
          <w:rFonts w:ascii="ＭＳ 明朝" w:eastAsia="ＭＳ 明朝" w:hAnsi="ＭＳ 明朝" w:hint="eastAsia"/>
        </w:rPr>
        <w:t>日</w:t>
      </w:r>
      <w:r w:rsidRPr="00A32ABD">
        <w:rPr>
          <w:rFonts w:ascii="ＭＳ 明朝" w:eastAsia="ＭＳ 明朝" w:hAnsi="ＭＳ 明朝"/>
        </w:rPr>
        <w:t xml:space="preserve">）まで </w:t>
      </w:r>
    </w:p>
    <w:p w14:paraId="7D299CDF" w14:textId="77777777" w:rsidR="00F21087" w:rsidRPr="00A32ABD" w:rsidRDefault="00F21087" w:rsidP="00F21087">
      <w:pPr>
        <w:spacing w:line="360" w:lineRule="auto"/>
        <w:contextualSpacing/>
        <w:rPr>
          <w:rFonts w:ascii="ＭＳ 明朝" w:eastAsia="ＭＳ 明朝" w:hAnsi="ＭＳ 明朝"/>
        </w:rPr>
      </w:pPr>
      <w:r w:rsidRPr="00A32ABD">
        <w:rPr>
          <w:rFonts w:ascii="ＭＳ 明朝" w:eastAsia="ＭＳ 明朝" w:hAnsi="ＭＳ 明朝"/>
        </w:rPr>
        <w:t xml:space="preserve"> </w:t>
      </w:r>
    </w:p>
    <w:p w14:paraId="407419D6" w14:textId="7F949BA6" w:rsidR="00F21087" w:rsidRPr="00A32ABD" w:rsidRDefault="00F21087" w:rsidP="00335433">
      <w:pPr>
        <w:pStyle w:val="a6"/>
        <w:numPr>
          <w:ilvl w:val="0"/>
          <w:numId w:val="1"/>
        </w:numPr>
        <w:spacing w:line="360" w:lineRule="auto"/>
        <w:ind w:leftChars="0"/>
        <w:contextualSpacing/>
        <w:rPr>
          <w:rFonts w:ascii="ＭＳ 明朝" w:eastAsia="ＭＳ 明朝" w:hAnsi="ＭＳ 明朝"/>
        </w:rPr>
      </w:pPr>
      <w:r w:rsidRPr="00A32ABD">
        <w:rPr>
          <w:rFonts w:ascii="ＭＳ 明朝" w:eastAsia="ＭＳ 明朝" w:hAnsi="ＭＳ 明朝"/>
        </w:rPr>
        <w:t xml:space="preserve">履行場所 </w:t>
      </w:r>
    </w:p>
    <w:p w14:paraId="41100647" w14:textId="0C89E1EB" w:rsidR="00F21087" w:rsidRPr="00A32ABD" w:rsidRDefault="00F21087" w:rsidP="002E1137">
      <w:pPr>
        <w:spacing w:line="360" w:lineRule="auto"/>
        <w:ind w:leftChars="100" w:left="210" w:firstLineChars="100" w:firstLine="210"/>
        <w:contextualSpacing/>
        <w:rPr>
          <w:rFonts w:ascii="ＭＳ 明朝" w:eastAsia="ＭＳ 明朝" w:hAnsi="ＭＳ 明朝"/>
        </w:rPr>
      </w:pPr>
      <w:r w:rsidRPr="00A32ABD">
        <w:rPr>
          <w:rFonts w:ascii="ＭＳ 明朝" w:eastAsia="ＭＳ 明朝" w:hAnsi="ＭＳ 明朝"/>
        </w:rPr>
        <w:t>猪名川町</w:t>
      </w:r>
      <w:r w:rsidR="004C1099">
        <w:rPr>
          <w:rFonts w:ascii="ＭＳ 明朝" w:eastAsia="ＭＳ 明朝" w:hAnsi="ＭＳ 明朝" w:hint="eastAsia"/>
        </w:rPr>
        <w:t>紫合字古津側山４番地１０</w:t>
      </w:r>
      <w:r w:rsidRPr="00A32ABD">
        <w:rPr>
          <w:rFonts w:ascii="ＭＳ 明朝" w:eastAsia="ＭＳ 明朝" w:hAnsi="ＭＳ 明朝"/>
        </w:rPr>
        <w:t xml:space="preserve">  </w:t>
      </w:r>
    </w:p>
    <w:p w14:paraId="1ECD9BF9" w14:textId="77777777" w:rsidR="00F21087" w:rsidRPr="00A32ABD" w:rsidRDefault="00F21087" w:rsidP="00F21087">
      <w:pPr>
        <w:spacing w:line="360" w:lineRule="auto"/>
        <w:contextualSpacing/>
        <w:rPr>
          <w:rFonts w:ascii="ＭＳ 明朝" w:eastAsia="ＭＳ 明朝" w:hAnsi="ＭＳ 明朝"/>
        </w:rPr>
      </w:pPr>
      <w:r w:rsidRPr="00A32ABD">
        <w:rPr>
          <w:rFonts w:ascii="ＭＳ 明朝" w:eastAsia="ＭＳ 明朝" w:hAnsi="ＭＳ 明朝"/>
        </w:rPr>
        <w:t xml:space="preserve"> </w:t>
      </w:r>
    </w:p>
    <w:p w14:paraId="50E5728D" w14:textId="554125E2" w:rsidR="00F21087" w:rsidRPr="00A32ABD" w:rsidRDefault="00F21087" w:rsidP="00335433">
      <w:pPr>
        <w:pStyle w:val="a6"/>
        <w:numPr>
          <w:ilvl w:val="0"/>
          <w:numId w:val="1"/>
        </w:numPr>
        <w:spacing w:line="360" w:lineRule="auto"/>
        <w:ind w:leftChars="0"/>
        <w:contextualSpacing/>
        <w:rPr>
          <w:rFonts w:ascii="ＭＳ 明朝" w:eastAsia="ＭＳ 明朝" w:hAnsi="ＭＳ 明朝"/>
        </w:rPr>
      </w:pPr>
      <w:r w:rsidRPr="00A32ABD">
        <w:rPr>
          <w:rFonts w:ascii="ＭＳ 明朝" w:eastAsia="ＭＳ 明朝" w:hAnsi="ＭＳ 明朝"/>
        </w:rPr>
        <w:t xml:space="preserve">成果品 </w:t>
      </w:r>
    </w:p>
    <w:p w14:paraId="0D6875ED" w14:textId="77777777" w:rsidR="00F21087" w:rsidRPr="00A32ABD" w:rsidRDefault="00F21087" w:rsidP="002E1137">
      <w:pPr>
        <w:spacing w:line="360" w:lineRule="auto"/>
        <w:ind w:leftChars="100" w:left="210" w:firstLineChars="100" w:firstLine="210"/>
        <w:contextualSpacing/>
        <w:rPr>
          <w:rFonts w:ascii="ＭＳ 明朝" w:eastAsia="ＭＳ 明朝" w:hAnsi="ＭＳ 明朝"/>
        </w:rPr>
      </w:pPr>
      <w:r w:rsidRPr="00A32ABD">
        <w:rPr>
          <w:rFonts w:ascii="ＭＳ 明朝" w:eastAsia="ＭＳ 明朝" w:hAnsi="ＭＳ 明朝"/>
        </w:rPr>
        <w:t xml:space="preserve">本業務の成果品は以下のとおりとする。 </w:t>
      </w:r>
    </w:p>
    <w:p w14:paraId="39DA9AF5" w14:textId="4E863957" w:rsidR="00C46A7D" w:rsidRPr="00C46A7D" w:rsidRDefault="00C46A7D" w:rsidP="00C46A7D">
      <w:pPr>
        <w:pStyle w:val="a6"/>
        <w:numPr>
          <w:ilvl w:val="0"/>
          <w:numId w:val="4"/>
        </w:numPr>
        <w:spacing w:line="360" w:lineRule="auto"/>
        <w:ind w:leftChars="100" w:left="210" w:firstLineChars="100" w:firstLine="210"/>
        <w:contextualSpacing/>
        <w:rPr>
          <w:rFonts w:ascii="ＭＳ 明朝" w:eastAsia="ＭＳ 明朝" w:hAnsi="ＭＳ 明朝"/>
        </w:rPr>
      </w:pPr>
      <w:r>
        <w:rPr>
          <w:rFonts w:ascii="ＭＳ 明朝" w:eastAsia="ＭＳ 明朝" w:hAnsi="ＭＳ 明朝" w:hint="eastAsia"/>
        </w:rPr>
        <w:t>開発消防団アプリ　５００アカウント分</w:t>
      </w:r>
    </w:p>
    <w:p w14:paraId="7B80AB62" w14:textId="2EBA3D9E" w:rsidR="00F21087" w:rsidRPr="00A32ABD" w:rsidRDefault="00F21087" w:rsidP="002E1137">
      <w:pPr>
        <w:pStyle w:val="a6"/>
        <w:numPr>
          <w:ilvl w:val="0"/>
          <w:numId w:val="4"/>
        </w:numPr>
        <w:spacing w:line="360" w:lineRule="auto"/>
        <w:ind w:leftChars="100" w:left="210" w:firstLineChars="100" w:firstLine="210"/>
        <w:contextualSpacing/>
        <w:rPr>
          <w:rFonts w:ascii="ＭＳ 明朝" w:eastAsia="ＭＳ 明朝" w:hAnsi="ＭＳ 明朝"/>
        </w:rPr>
      </w:pPr>
      <w:r w:rsidRPr="00A32ABD">
        <w:rPr>
          <w:rFonts w:ascii="ＭＳ 明朝" w:eastAsia="ＭＳ 明朝" w:hAnsi="ＭＳ 明朝"/>
        </w:rPr>
        <w:t xml:space="preserve">業務報告書 </w:t>
      </w:r>
      <w:r w:rsidR="004C1099">
        <w:rPr>
          <w:rFonts w:ascii="ＭＳ 明朝" w:eastAsia="ＭＳ 明朝" w:hAnsi="ＭＳ 明朝" w:hint="eastAsia"/>
        </w:rPr>
        <w:t>５</w:t>
      </w:r>
      <w:r w:rsidRPr="00A32ABD">
        <w:rPr>
          <w:rFonts w:ascii="ＭＳ 明朝" w:eastAsia="ＭＳ 明朝" w:hAnsi="ＭＳ 明朝"/>
        </w:rPr>
        <w:t xml:space="preserve">部 </w:t>
      </w:r>
    </w:p>
    <w:p w14:paraId="123BC7D7" w14:textId="67112970" w:rsidR="00F21087" w:rsidRPr="00A32ABD" w:rsidRDefault="00F21087" w:rsidP="002E1137">
      <w:pPr>
        <w:pStyle w:val="a6"/>
        <w:numPr>
          <w:ilvl w:val="0"/>
          <w:numId w:val="4"/>
        </w:numPr>
        <w:spacing w:line="360" w:lineRule="auto"/>
        <w:ind w:leftChars="100" w:left="210" w:firstLineChars="100" w:firstLine="210"/>
        <w:contextualSpacing/>
        <w:rPr>
          <w:rFonts w:ascii="ＭＳ 明朝" w:eastAsia="ＭＳ 明朝" w:hAnsi="ＭＳ 明朝"/>
        </w:rPr>
      </w:pPr>
      <w:r w:rsidRPr="00A32ABD">
        <w:rPr>
          <w:rFonts w:ascii="ＭＳ 明朝" w:eastAsia="ＭＳ 明朝" w:hAnsi="ＭＳ 明朝"/>
        </w:rPr>
        <w:t xml:space="preserve">業務報告書（概要版） </w:t>
      </w:r>
      <w:r w:rsidR="004C1099">
        <w:rPr>
          <w:rFonts w:ascii="ＭＳ 明朝" w:eastAsia="ＭＳ 明朝" w:hAnsi="ＭＳ 明朝" w:hint="eastAsia"/>
        </w:rPr>
        <w:t>５</w:t>
      </w:r>
      <w:r w:rsidR="000857CD">
        <w:rPr>
          <w:rFonts w:ascii="ＭＳ 明朝" w:eastAsia="ＭＳ 明朝" w:hAnsi="ＭＳ 明朝" w:hint="eastAsia"/>
        </w:rPr>
        <w:t>０</w:t>
      </w:r>
      <w:r w:rsidRPr="00A32ABD">
        <w:rPr>
          <w:rFonts w:ascii="ＭＳ 明朝" w:eastAsia="ＭＳ 明朝" w:hAnsi="ＭＳ 明朝"/>
        </w:rPr>
        <w:t xml:space="preserve">部 </w:t>
      </w:r>
    </w:p>
    <w:p w14:paraId="1A6E32B0" w14:textId="51E273D2" w:rsidR="00F21087" w:rsidRPr="00A32ABD" w:rsidRDefault="00F21087" w:rsidP="002E1137">
      <w:pPr>
        <w:pStyle w:val="a6"/>
        <w:numPr>
          <w:ilvl w:val="0"/>
          <w:numId w:val="4"/>
        </w:numPr>
        <w:spacing w:line="360" w:lineRule="auto"/>
        <w:ind w:leftChars="100" w:left="210" w:firstLineChars="100" w:firstLine="210"/>
        <w:contextualSpacing/>
        <w:rPr>
          <w:rFonts w:ascii="ＭＳ 明朝" w:eastAsia="ＭＳ 明朝" w:hAnsi="ＭＳ 明朝"/>
        </w:rPr>
      </w:pPr>
      <w:r w:rsidRPr="00A32ABD">
        <w:rPr>
          <w:rFonts w:ascii="ＭＳ 明朝" w:eastAsia="ＭＳ 明朝" w:hAnsi="ＭＳ 明朝"/>
        </w:rPr>
        <w:t xml:space="preserve">その他関連資料 ２部 </w:t>
      </w:r>
    </w:p>
    <w:p w14:paraId="30AEACE7" w14:textId="2234FF3D" w:rsidR="000857CD" w:rsidRDefault="004C1099" w:rsidP="002E1137">
      <w:pPr>
        <w:pStyle w:val="a6"/>
        <w:numPr>
          <w:ilvl w:val="0"/>
          <w:numId w:val="4"/>
        </w:numPr>
        <w:spacing w:line="360" w:lineRule="auto"/>
        <w:ind w:leftChars="100" w:left="210" w:firstLineChars="100" w:firstLine="210"/>
        <w:contextualSpacing/>
        <w:rPr>
          <w:rFonts w:ascii="ＭＳ 明朝" w:eastAsia="ＭＳ 明朝" w:hAnsi="ＭＳ 明朝"/>
        </w:rPr>
      </w:pPr>
      <w:r>
        <w:rPr>
          <w:rFonts w:ascii="ＭＳ 明朝" w:eastAsia="ＭＳ 明朝" w:hAnsi="ＭＳ 明朝" w:hint="eastAsia"/>
        </w:rPr>
        <w:t>操作説明用</w:t>
      </w:r>
      <w:r w:rsidR="000857CD">
        <w:rPr>
          <w:rFonts w:ascii="ＭＳ 明朝" w:eastAsia="ＭＳ 明朝" w:hAnsi="ＭＳ 明朝" w:hint="eastAsia"/>
        </w:rPr>
        <w:t>パワーポイント　１式</w:t>
      </w:r>
    </w:p>
    <w:p w14:paraId="109B4A87" w14:textId="76CC5734" w:rsidR="00F21087" w:rsidRDefault="00F21087" w:rsidP="002E1137">
      <w:pPr>
        <w:pStyle w:val="a6"/>
        <w:numPr>
          <w:ilvl w:val="0"/>
          <w:numId w:val="4"/>
        </w:numPr>
        <w:spacing w:line="360" w:lineRule="auto"/>
        <w:ind w:leftChars="100" w:left="210" w:firstLineChars="100" w:firstLine="210"/>
        <w:contextualSpacing/>
        <w:rPr>
          <w:rFonts w:ascii="ＭＳ 明朝" w:eastAsia="ＭＳ 明朝" w:hAnsi="ＭＳ 明朝"/>
        </w:rPr>
      </w:pPr>
      <w:r w:rsidRPr="00A32ABD">
        <w:rPr>
          <w:rFonts w:ascii="ＭＳ 明朝" w:eastAsia="ＭＳ 明朝" w:hAnsi="ＭＳ 明朝"/>
        </w:rPr>
        <w:t xml:space="preserve">上記電子データ（CD-R）１式 </w:t>
      </w:r>
    </w:p>
    <w:p w14:paraId="3086E68D" w14:textId="0E384E11" w:rsidR="00F21087" w:rsidRPr="00A32ABD" w:rsidRDefault="00F21087" w:rsidP="00F21087">
      <w:pPr>
        <w:spacing w:line="360" w:lineRule="auto"/>
        <w:contextualSpacing/>
        <w:rPr>
          <w:rFonts w:ascii="ＭＳ 明朝" w:eastAsia="ＭＳ 明朝" w:hAnsi="ＭＳ 明朝"/>
        </w:rPr>
      </w:pPr>
    </w:p>
    <w:p w14:paraId="424769F7" w14:textId="4C2B34AF" w:rsidR="00F21087" w:rsidRPr="00A32ABD" w:rsidRDefault="00F21087" w:rsidP="00335433">
      <w:pPr>
        <w:pStyle w:val="a6"/>
        <w:numPr>
          <w:ilvl w:val="0"/>
          <w:numId w:val="1"/>
        </w:numPr>
        <w:spacing w:line="360" w:lineRule="auto"/>
        <w:ind w:leftChars="0"/>
        <w:contextualSpacing/>
        <w:rPr>
          <w:rFonts w:ascii="ＭＳ 明朝" w:eastAsia="ＭＳ 明朝" w:hAnsi="ＭＳ 明朝"/>
        </w:rPr>
      </w:pPr>
      <w:r w:rsidRPr="00A32ABD">
        <w:rPr>
          <w:rFonts w:ascii="ＭＳ 明朝" w:eastAsia="ＭＳ 明朝" w:hAnsi="ＭＳ 明朝"/>
        </w:rPr>
        <w:t xml:space="preserve">その他 </w:t>
      </w:r>
    </w:p>
    <w:p w14:paraId="48B91228" w14:textId="0B23E121" w:rsidR="00F21087" w:rsidRPr="00A32ABD" w:rsidRDefault="00F21087" w:rsidP="00C46A7D">
      <w:pPr>
        <w:pStyle w:val="a6"/>
        <w:numPr>
          <w:ilvl w:val="0"/>
          <w:numId w:val="3"/>
        </w:numPr>
        <w:spacing w:line="360" w:lineRule="auto"/>
        <w:ind w:leftChars="0"/>
        <w:contextualSpacing/>
        <w:rPr>
          <w:rFonts w:ascii="ＭＳ 明朝" w:eastAsia="ＭＳ 明朝" w:hAnsi="ＭＳ 明朝"/>
        </w:rPr>
      </w:pPr>
      <w:bookmarkStart w:id="0" w:name="_GoBack"/>
      <w:bookmarkEnd w:id="0"/>
      <w:r w:rsidRPr="00A32ABD">
        <w:rPr>
          <w:rFonts w:ascii="ＭＳ 明朝" w:eastAsia="ＭＳ 明朝" w:hAnsi="ＭＳ 明朝"/>
        </w:rPr>
        <w:t>本業務は、</w:t>
      </w:r>
      <w:r w:rsidRPr="00A32ABD">
        <w:rPr>
          <w:rFonts w:ascii="ＭＳ 明朝" w:eastAsia="ＭＳ 明朝" w:hAnsi="ＭＳ 明朝" w:hint="eastAsia"/>
        </w:rPr>
        <w:t>「</w:t>
      </w:r>
      <w:r w:rsidR="00C46A7D" w:rsidRPr="00C46A7D">
        <w:rPr>
          <w:rFonts w:ascii="ＭＳ 明朝" w:eastAsia="ＭＳ 明朝" w:hAnsi="ＭＳ 明朝" w:hint="eastAsia"/>
        </w:rPr>
        <w:t>令和８年度消防団の力向上モデル事業</w:t>
      </w:r>
      <w:r w:rsidRPr="00A32ABD">
        <w:rPr>
          <w:rFonts w:ascii="ＭＳ 明朝" w:eastAsia="ＭＳ 明朝" w:hAnsi="ＭＳ 明朝" w:hint="eastAsia"/>
        </w:rPr>
        <w:t>」</w:t>
      </w:r>
      <w:r w:rsidR="00CC73A1">
        <w:rPr>
          <w:rFonts w:ascii="ＭＳ 明朝" w:eastAsia="ＭＳ 明朝" w:hAnsi="ＭＳ 明朝"/>
        </w:rPr>
        <w:t>を活用するため、</w:t>
      </w:r>
      <w:r w:rsidR="00CC73A1">
        <w:rPr>
          <w:rFonts w:ascii="ＭＳ 明朝" w:eastAsia="ＭＳ 明朝" w:hAnsi="ＭＳ 明朝" w:hint="eastAsia"/>
        </w:rPr>
        <w:t>当該助成金</w:t>
      </w:r>
      <w:r w:rsidRPr="00A32ABD">
        <w:rPr>
          <w:rFonts w:ascii="ＭＳ 明朝" w:eastAsia="ＭＳ 明朝" w:hAnsi="ＭＳ 明朝"/>
        </w:rPr>
        <w:t xml:space="preserve">事業の主旨に沿った業務運営を行うこと。  </w:t>
      </w:r>
    </w:p>
    <w:p w14:paraId="7EFA51CF" w14:textId="4BBCC3FF" w:rsidR="00F21087" w:rsidRPr="00A32ABD" w:rsidRDefault="00F21087" w:rsidP="00335433">
      <w:pPr>
        <w:pStyle w:val="a6"/>
        <w:numPr>
          <w:ilvl w:val="0"/>
          <w:numId w:val="3"/>
        </w:numPr>
        <w:spacing w:line="360" w:lineRule="auto"/>
        <w:ind w:leftChars="0"/>
        <w:contextualSpacing/>
        <w:rPr>
          <w:rFonts w:ascii="ＭＳ 明朝" w:eastAsia="ＭＳ 明朝" w:hAnsi="ＭＳ 明朝"/>
        </w:rPr>
      </w:pPr>
      <w:r w:rsidRPr="00A32ABD">
        <w:rPr>
          <w:rFonts w:ascii="ＭＳ 明朝" w:eastAsia="ＭＳ 明朝" w:hAnsi="ＭＳ 明朝"/>
        </w:rPr>
        <w:t>本業務の実施に際しては、</w:t>
      </w:r>
      <w:r w:rsidR="00C46A7D">
        <w:rPr>
          <w:rFonts w:ascii="ＭＳ 明朝" w:eastAsia="ＭＳ 明朝" w:hAnsi="ＭＳ 明朝" w:hint="eastAsia"/>
        </w:rPr>
        <w:t>担当する</w:t>
      </w:r>
      <w:r w:rsidRPr="00A32ABD">
        <w:rPr>
          <w:rFonts w:ascii="ＭＳ 明朝" w:eastAsia="ＭＳ 明朝" w:hAnsi="ＭＳ 明朝" w:hint="eastAsia"/>
        </w:rPr>
        <w:t>町</w:t>
      </w:r>
      <w:r w:rsidR="00C46A7D">
        <w:rPr>
          <w:rFonts w:ascii="ＭＳ 明朝" w:eastAsia="ＭＳ 明朝" w:hAnsi="ＭＳ 明朝" w:hint="eastAsia"/>
        </w:rPr>
        <w:t>消防職員</w:t>
      </w:r>
      <w:r w:rsidRPr="00A32ABD">
        <w:rPr>
          <w:rFonts w:ascii="ＭＳ 明朝" w:eastAsia="ＭＳ 明朝" w:hAnsi="ＭＳ 明朝"/>
        </w:rPr>
        <w:t xml:space="preserve">との十分な協議のもとに進めること。 </w:t>
      </w:r>
    </w:p>
    <w:p w14:paraId="642164C3" w14:textId="1E52EDBC" w:rsidR="00F21087" w:rsidRPr="00A32ABD" w:rsidRDefault="00F21087" w:rsidP="00335433">
      <w:pPr>
        <w:pStyle w:val="a6"/>
        <w:numPr>
          <w:ilvl w:val="0"/>
          <w:numId w:val="3"/>
        </w:numPr>
        <w:spacing w:line="360" w:lineRule="auto"/>
        <w:ind w:leftChars="0"/>
        <w:contextualSpacing/>
        <w:rPr>
          <w:rFonts w:ascii="ＭＳ 明朝" w:eastAsia="ＭＳ 明朝" w:hAnsi="ＭＳ 明朝"/>
        </w:rPr>
      </w:pPr>
      <w:r w:rsidRPr="00A32ABD">
        <w:rPr>
          <w:rFonts w:ascii="ＭＳ 明朝" w:eastAsia="ＭＳ 明朝" w:hAnsi="ＭＳ 明朝"/>
        </w:rPr>
        <w:t>本仕様書に記載されていない内容については、</w:t>
      </w:r>
      <w:r w:rsidR="00C46A7D">
        <w:rPr>
          <w:rFonts w:ascii="ＭＳ 明朝" w:eastAsia="ＭＳ 明朝" w:hAnsi="ＭＳ 明朝" w:hint="eastAsia"/>
        </w:rPr>
        <w:t>担当する</w:t>
      </w:r>
      <w:r w:rsidR="00C46A7D" w:rsidRPr="00A32ABD">
        <w:rPr>
          <w:rFonts w:ascii="ＭＳ 明朝" w:eastAsia="ＭＳ 明朝" w:hAnsi="ＭＳ 明朝" w:hint="eastAsia"/>
        </w:rPr>
        <w:t>町</w:t>
      </w:r>
      <w:r w:rsidR="00C46A7D">
        <w:rPr>
          <w:rFonts w:ascii="ＭＳ 明朝" w:eastAsia="ＭＳ 明朝" w:hAnsi="ＭＳ 明朝" w:hint="eastAsia"/>
        </w:rPr>
        <w:t>消防職員</w:t>
      </w:r>
      <w:r w:rsidRPr="00A32ABD">
        <w:rPr>
          <w:rFonts w:ascii="ＭＳ 明朝" w:eastAsia="ＭＳ 明朝" w:hAnsi="ＭＳ 明朝"/>
        </w:rPr>
        <w:t xml:space="preserve">との協議の上定める。 </w:t>
      </w:r>
    </w:p>
    <w:p w14:paraId="702382B3" w14:textId="4D6E3745" w:rsidR="00F21087" w:rsidRPr="00A32ABD" w:rsidRDefault="00F21087" w:rsidP="00335433">
      <w:pPr>
        <w:pStyle w:val="a6"/>
        <w:numPr>
          <w:ilvl w:val="0"/>
          <w:numId w:val="3"/>
        </w:numPr>
        <w:spacing w:line="360" w:lineRule="auto"/>
        <w:ind w:leftChars="0"/>
        <w:contextualSpacing/>
        <w:rPr>
          <w:rFonts w:ascii="ＭＳ 明朝" w:eastAsia="ＭＳ 明朝" w:hAnsi="ＭＳ 明朝"/>
        </w:rPr>
      </w:pPr>
      <w:r w:rsidRPr="00A32ABD">
        <w:rPr>
          <w:rFonts w:ascii="ＭＳ 明朝" w:eastAsia="ＭＳ 明朝" w:hAnsi="ＭＳ 明朝"/>
        </w:rPr>
        <w:t>本業務のために得た資料、データ、作成した報告書及び</w:t>
      </w:r>
      <w:r w:rsidR="009D7EF6">
        <w:rPr>
          <w:rFonts w:ascii="ＭＳ 明朝" w:eastAsia="ＭＳ 明朝" w:hAnsi="ＭＳ 明朝" w:hint="eastAsia"/>
        </w:rPr>
        <w:t>町</w:t>
      </w:r>
      <w:r w:rsidRPr="00A32ABD">
        <w:rPr>
          <w:rFonts w:ascii="ＭＳ 明朝" w:eastAsia="ＭＳ 明朝" w:hAnsi="ＭＳ 明朝"/>
        </w:rPr>
        <w:t>から提供を受けた資料につ</w:t>
      </w:r>
      <w:r w:rsidRPr="00A32ABD">
        <w:rPr>
          <w:rFonts w:ascii="ＭＳ 明朝" w:eastAsia="ＭＳ 明朝" w:hAnsi="ＭＳ 明朝" w:hint="eastAsia"/>
        </w:rPr>
        <w:t>い</w:t>
      </w:r>
      <w:r w:rsidRPr="00A32ABD">
        <w:rPr>
          <w:rFonts w:ascii="ＭＳ 明朝" w:eastAsia="ＭＳ 明朝" w:hAnsi="ＭＳ 明朝"/>
        </w:rPr>
        <w:t xml:space="preserve">ては、本業務の目的以外に使用してはならず、第三者に公開、提供してはならない。 </w:t>
      </w:r>
    </w:p>
    <w:p w14:paraId="4CC8E030" w14:textId="77777777" w:rsidR="00CC73A1" w:rsidRDefault="00F21087" w:rsidP="00335433">
      <w:pPr>
        <w:pStyle w:val="a6"/>
        <w:numPr>
          <w:ilvl w:val="0"/>
          <w:numId w:val="3"/>
        </w:numPr>
        <w:spacing w:line="360" w:lineRule="auto"/>
        <w:ind w:leftChars="0"/>
        <w:contextualSpacing/>
        <w:rPr>
          <w:rFonts w:ascii="ＭＳ 明朝" w:eastAsia="ＭＳ 明朝" w:hAnsi="ＭＳ 明朝"/>
        </w:rPr>
      </w:pPr>
      <w:r w:rsidRPr="00A32ABD">
        <w:rPr>
          <w:rFonts w:ascii="ＭＳ 明朝" w:eastAsia="ＭＳ 明朝" w:hAnsi="ＭＳ 明朝"/>
        </w:rPr>
        <w:t>猪名川町情報公開条例及び個人情報保護条例を遵守すること。</w:t>
      </w:r>
    </w:p>
    <w:p w14:paraId="1D5A0284" w14:textId="706BB6E0" w:rsidR="00F21087" w:rsidRPr="00CC73A1" w:rsidRDefault="00F21087" w:rsidP="00CC73A1">
      <w:pPr>
        <w:spacing w:line="360" w:lineRule="auto"/>
        <w:contextualSpacing/>
        <w:rPr>
          <w:rFonts w:ascii="ＭＳ 明朝" w:eastAsia="ＭＳ 明朝" w:hAnsi="ＭＳ 明朝" w:hint="eastAsia"/>
        </w:rPr>
      </w:pPr>
    </w:p>
    <w:p w14:paraId="211F549A" w14:textId="77777777" w:rsidR="00F21087" w:rsidRPr="00A32ABD" w:rsidRDefault="00F21087" w:rsidP="00F21087">
      <w:pPr>
        <w:spacing w:line="360" w:lineRule="auto"/>
        <w:contextualSpacing/>
        <w:rPr>
          <w:rFonts w:ascii="ＭＳ 明朝" w:eastAsia="ＭＳ 明朝" w:hAnsi="ＭＳ 明朝"/>
        </w:rPr>
      </w:pPr>
      <w:r w:rsidRPr="00A32ABD">
        <w:rPr>
          <w:rFonts w:ascii="ＭＳ 明朝" w:eastAsia="ＭＳ 明朝" w:hAnsi="ＭＳ 明朝"/>
        </w:rPr>
        <w:t xml:space="preserve"> </w:t>
      </w:r>
    </w:p>
    <w:p w14:paraId="49FD58D5" w14:textId="6A5C398B" w:rsidR="00F21087" w:rsidRPr="00A32ABD" w:rsidRDefault="00F21087" w:rsidP="002E1137">
      <w:pPr>
        <w:spacing w:line="360" w:lineRule="auto"/>
        <w:contextualSpacing/>
        <w:jc w:val="right"/>
        <w:rPr>
          <w:rFonts w:ascii="ＭＳ 明朝" w:eastAsia="ＭＳ 明朝" w:hAnsi="ＭＳ 明朝"/>
        </w:rPr>
      </w:pPr>
    </w:p>
    <w:p w14:paraId="1F548C6C" w14:textId="14AF950B" w:rsidR="000C2202" w:rsidRPr="00A32ABD" w:rsidRDefault="00F21087" w:rsidP="002E1137">
      <w:pPr>
        <w:spacing w:line="360" w:lineRule="auto"/>
        <w:contextualSpacing/>
        <w:rPr>
          <w:rFonts w:ascii="ＭＳ 明朝" w:eastAsia="ＭＳ 明朝" w:hAnsi="ＭＳ 明朝"/>
        </w:rPr>
      </w:pPr>
      <w:r w:rsidRPr="00A32ABD">
        <w:rPr>
          <w:rFonts w:ascii="ＭＳ 明朝" w:eastAsia="ＭＳ 明朝" w:hAnsi="ＭＳ 明朝"/>
        </w:rPr>
        <w:t xml:space="preserve"> </w:t>
      </w:r>
    </w:p>
    <w:sectPr w:rsidR="000C2202" w:rsidRPr="00A32ABD">
      <w:footerReference w:type="even" r:id="rId7"/>
      <w:footerReference w:type="default" r:id="rId8"/>
      <w:footerReference w:type="first" r:id="rId9"/>
      <w:pgSz w:w="11906" w:h="16838"/>
      <w:pgMar w:top="2080" w:right="1280" w:bottom="2347" w:left="1690" w:header="720" w:footer="12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5D416" w14:textId="77777777" w:rsidR="005759A0" w:rsidRDefault="005759A0">
      <w:r>
        <w:separator/>
      </w:r>
    </w:p>
  </w:endnote>
  <w:endnote w:type="continuationSeparator" w:id="0">
    <w:p w14:paraId="3E450685" w14:textId="77777777" w:rsidR="005759A0" w:rsidRDefault="00575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C2901" w14:textId="77777777" w:rsidR="00D91BFB" w:rsidRDefault="002C2917">
    <w:pPr>
      <w:spacing w:after="186"/>
      <w:ind w:right="199"/>
      <w:jc w:val="center"/>
    </w:pPr>
    <w:r>
      <w:t xml:space="preserve">- </w:t>
    </w:r>
    <w:r>
      <w:fldChar w:fldCharType="begin"/>
    </w:r>
    <w:r>
      <w:instrText xml:space="preserve"> PAGE   \* MERGEFORMAT </w:instrText>
    </w:r>
    <w:r>
      <w:fldChar w:fldCharType="separate"/>
    </w:r>
    <w:r>
      <w:t>1</w:t>
    </w:r>
    <w:r>
      <w:fldChar w:fldCharType="end"/>
    </w:r>
    <w:r>
      <w:t xml:space="preserve"> - </w:t>
    </w:r>
  </w:p>
  <w:p w14:paraId="576DECFE" w14:textId="77777777" w:rsidR="00D91BFB" w:rsidRDefault="002C2917">
    <w:pPr>
      <w:ind w:left="12"/>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BEB54" w14:textId="28B13764" w:rsidR="00D91BFB" w:rsidRDefault="002C2917">
    <w:pPr>
      <w:spacing w:after="186"/>
      <w:ind w:right="199"/>
      <w:jc w:val="center"/>
    </w:pPr>
    <w:r>
      <w:t xml:space="preserve">- </w:t>
    </w:r>
    <w:r>
      <w:fldChar w:fldCharType="begin"/>
    </w:r>
    <w:r>
      <w:instrText xml:space="preserve"> PAGE   \* MERGEFORMAT </w:instrText>
    </w:r>
    <w:r>
      <w:fldChar w:fldCharType="separate"/>
    </w:r>
    <w:r w:rsidR="00375892">
      <w:rPr>
        <w:noProof/>
      </w:rPr>
      <w:t>2</w:t>
    </w:r>
    <w:r>
      <w:fldChar w:fldCharType="end"/>
    </w:r>
    <w:r>
      <w:t xml:space="preserve"> - </w:t>
    </w:r>
  </w:p>
  <w:p w14:paraId="173FEAB5" w14:textId="77777777" w:rsidR="00D91BFB" w:rsidRDefault="002C2917">
    <w:pPr>
      <w:ind w:left="12"/>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E846A" w14:textId="378AEE93" w:rsidR="00D91BFB" w:rsidRDefault="002C2917">
    <w:pPr>
      <w:spacing w:after="186"/>
      <w:ind w:right="199"/>
      <w:jc w:val="center"/>
    </w:pPr>
    <w:r>
      <w:t xml:space="preserve">- </w:t>
    </w:r>
    <w:r>
      <w:fldChar w:fldCharType="begin"/>
    </w:r>
    <w:r>
      <w:instrText xml:space="preserve"> PAGE   \* MERGEFORMAT </w:instrText>
    </w:r>
    <w:r>
      <w:fldChar w:fldCharType="separate"/>
    </w:r>
    <w:r>
      <w:t>1</w:t>
    </w:r>
    <w:r>
      <w:fldChar w:fldCharType="end"/>
    </w:r>
    <w:r>
      <w:t xml:space="preserve"> - </w:t>
    </w:r>
  </w:p>
  <w:p w14:paraId="043ABA64" w14:textId="77777777" w:rsidR="00D91BFB" w:rsidRDefault="002C2917">
    <w:pPr>
      <w:ind w:left="12"/>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32C9C" w14:textId="77777777" w:rsidR="005759A0" w:rsidRDefault="005759A0">
      <w:r>
        <w:separator/>
      </w:r>
    </w:p>
  </w:footnote>
  <w:footnote w:type="continuationSeparator" w:id="0">
    <w:p w14:paraId="4FD942DE" w14:textId="77777777" w:rsidR="005759A0" w:rsidRDefault="00575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26C59"/>
    <w:multiLevelType w:val="hybridMultilevel"/>
    <w:tmpl w:val="A60457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BD171D4"/>
    <w:multiLevelType w:val="hybridMultilevel"/>
    <w:tmpl w:val="D174C460"/>
    <w:lvl w:ilvl="0" w:tplc="C7AA39E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6D087A"/>
    <w:multiLevelType w:val="hybridMultilevel"/>
    <w:tmpl w:val="94006DEA"/>
    <w:lvl w:ilvl="0" w:tplc="CC08EE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D01EB5"/>
    <w:multiLevelType w:val="hybridMultilevel"/>
    <w:tmpl w:val="B5A2BC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870411"/>
    <w:multiLevelType w:val="hybridMultilevel"/>
    <w:tmpl w:val="0C4E8152"/>
    <w:lvl w:ilvl="0" w:tplc="4DAE9A30">
      <w:start w:val="1"/>
      <w:numFmt w:val="decimalFullWidth"/>
      <w:lvlText w:val="%1．"/>
      <w:lvlJc w:val="left"/>
      <w:pPr>
        <w:ind w:left="442" w:hanging="44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5" w15:restartNumberingAfterBreak="0">
    <w:nsid w:val="791D1AF3"/>
    <w:multiLevelType w:val="hybridMultilevel"/>
    <w:tmpl w:val="719E21E8"/>
    <w:lvl w:ilvl="0" w:tplc="4EF2F3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087"/>
    <w:rsid w:val="000017BE"/>
    <w:rsid w:val="00053204"/>
    <w:rsid w:val="000857CD"/>
    <w:rsid w:val="0009713D"/>
    <w:rsid w:val="000B3ECD"/>
    <w:rsid w:val="000C2202"/>
    <w:rsid w:val="002C2917"/>
    <w:rsid w:val="002E1137"/>
    <w:rsid w:val="00335433"/>
    <w:rsid w:val="00343ED5"/>
    <w:rsid w:val="00372D45"/>
    <w:rsid w:val="00375892"/>
    <w:rsid w:val="00383ABD"/>
    <w:rsid w:val="003E3C8C"/>
    <w:rsid w:val="00440E6A"/>
    <w:rsid w:val="004C1099"/>
    <w:rsid w:val="0057001D"/>
    <w:rsid w:val="005759A0"/>
    <w:rsid w:val="005F68B7"/>
    <w:rsid w:val="00604726"/>
    <w:rsid w:val="00635841"/>
    <w:rsid w:val="00681B76"/>
    <w:rsid w:val="006A1BFA"/>
    <w:rsid w:val="006B46F0"/>
    <w:rsid w:val="00723A6C"/>
    <w:rsid w:val="00783090"/>
    <w:rsid w:val="007C566C"/>
    <w:rsid w:val="008C75FC"/>
    <w:rsid w:val="009026BE"/>
    <w:rsid w:val="00907E1E"/>
    <w:rsid w:val="00933104"/>
    <w:rsid w:val="009B5975"/>
    <w:rsid w:val="009D7EF6"/>
    <w:rsid w:val="00A32ABD"/>
    <w:rsid w:val="00A3400B"/>
    <w:rsid w:val="00A541F0"/>
    <w:rsid w:val="00A85A4E"/>
    <w:rsid w:val="00B30AE3"/>
    <w:rsid w:val="00C145F3"/>
    <w:rsid w:val="00C46A7D"/>
    <w:rsid w:val="00C955B7"/>
    <w:rsid w:val="00CC73A1"/>
    <w:rsid w:val="00D254E2"/>
    <w:rsid w:val="00D54C85"/>
    <w:rsid w:val="00E44F90"/>
    <w:rsid w:val="00F21087"/>
    <w:rsid w:val="00F430EE"/>
    <w:rsid w:val="00F966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CC5CB"/>
  <w15:chartTrackingRefBased/>
  <w15:docId w15:val="{2B125BD7-CA3E-477F-9E0E-72700DC90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Ｐ明朝" w:hAnsi="Times New Roman"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21087"/>
    <w:rPr>
      <w:sz w:val="18"/>
      <w:szCs w:val="18"/>
    </w:rPr>
  </w:style>
  <w:style w:type="paragraph" w:styleId="a4">
    <w:name w:val="annotation text"/>
    <w:basedOn w:val="a"/>
    <w:link w:val="a5"/>
    <w:uiPriority w:val="99"/>
    <w:unhideWhenUsed/>
    <w:rsid w:val="00F21087"/>
    <w:pPr>
      <w:spacing w:after="84" w:line="259" w:lineRule="auto"/>
      <w:ind w:left="10" w:right="211" w:hanging="10"/>
      <w:jc w:val="left"/>
    </w:pPr>
    <w:rPr>
      <w:rFonts w:ascii="ＭＳ 明朝" w:eastAsia="ＭＳ 明朝" w:hAnsi="ＭＳ 明朝" w:cs="ＭＳ 明朝"/>
      <w:color w:val="000000"/>
    </w:rPr>
  </w:style>
  <w:style w:type="character" w:customStyle="1" w:styleId="a5">
    <w:name w:val="コメント文字列 (文字)"/>
    <w:basedOn w:val="a0"/>
    <w:link w:val="a4"/>
    <w:uiPriority w:val="99"/>
    <w:rsid w:val="00F21087"/>
    <w:rPr>
      <w:rFonts w:ascii="ＭＳ 明朝" w:eastAsia="ＭＳ 明朝" w:hAnsi="ＭＳ 明朝" w:cs="ＭＳ 明朝"/>
      <w:color w:val="000000"/>
    </w:rPr>
  </w:style>
  <w:style w:type="paragraph" w:styleId="a6">
    <w:name w:val="List Paragraph"/>
    <w:basedOn w:val="a"/>
    <w:uiPriority w:val="34"/>
    <w:qFormat/>
    <w:rsid w:val="00335433"/>
    <w:pPr>
      <w:ind w:leftChars="400" w:left="840"/>
    </w:pPr>
  </w:style>
  <w:style w:type="paragraph" w:styleId="a7">
    <w:name w:val="header"/>
    <w:basedOn w:val="a"/>
    <w:link w:val="a8"/>
    <w:uiPriority w:val="99"/>
    <w:unhideWhenUsed/>
    <w:rsid w:val="00604726"/>
    <w:pPr>
      <w:tabs>
        <w:tab w:val="center" w:pos="4252"/>
        <w:tab w:val="right" w:pos="8504"/>
      </w:tabs>
      <w:snapToGrid w:val="0"/>
    </w:pPr>
  </w:style>
  <w:style w:type="character" w:customStyle="1" w:styleId="a8">
    <w:name w:val="ヘッダー (文字)"/>
    <w:basedOn w:val="a0"/>
    <w:link w:val="a7"/>
    <w:uiPriority w:val="99"/>
    <w:rsid w:val="00604726"/>
  </w:style>
  <w:style w:type="paragraph" w:styleId="a9">
    <w:name w:val="Balloon Text"/>
    <w:basedOn w:val="a"/>
    <w:link w:val="aa"/>
    <w:uiPriority w:val="99"/>
    <w:semiHidden/>
    <w:unhideWhenUsed/>
    <w:rsid w:val="009B59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B59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3</Pages>
  <Words>326</Words>
  <Characters>1859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猪名川町役場</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乾　和範</dc:creator>
  <cp:lastModifiedBy>setup</cp:lastModifiedBy>
  <cp:revision>13</cp:revision>
  <cp:lastPrinted>2023-05-12T02:46:00Z</cp:lastPrinted>
  <dcterms:created xsi:type="dcterms:W3CDTF">2026-01-22T02:58:00Z</dcterms:created>
  <dcterms:modified xsi:type="dcterms:W3CDTF">2026-02-27T00:58:00Z</dcterms:modified>
</cp:coreProperties>
</file>