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68" w:rsidRDefault="00F953C2" w:rsidP="00563BFD">
      <w:pPr>
        <w:ind w:firstLineChars="300" w:firstLine="630"/>
        <w:jc w:val="left"/>
      </w:pPr>
      <w:r w:rsidRPr="00F953C2">
        <w:rPr>
          <w:rFonts w:hint="eastAsia"/>
        </w:rPr>
        <w:t>新規就農者農業用機械等導入支援補助金交付要綱</w:t>
      </w:r>
      <w:bookmarkStart w:id="0" w:name="_GoBack"/>
      <w:bookmarkEnd w:id="0"/>
    </w:p>
    <w:p w:rsidR="009174C4" w:rsidRDefault="009174C4" w:rsidP="00634742">
      <w:pPr>
        <w:jc w:val="center"/>
      </w:pPr>
    </w:p>
    <w:p w:rsidR="009174C4" w:rsidRDefault="00F953C2" w:rsidP="009174C4">
      <w:pPr>
        <w:wordWrap w:val="0"/>
        <w:ind w:firstLineChars="100" w:firstLine="210"/>
        <w:jc w:val="right"/>
        <w:rPr>
          <w:rFonts w:asciiTheme="minorEastAsia" w:hAnsiTheme="minorEastAsia" w:cs="ＭＳ 明朝"/>
          <w:color w:val="000000"/>
          <w:kern w:val="0"/>
          <w:szCs w:val="21"/>
        </w:rPr>
      </w:pPr>
      <w:r w:rsidRPr="002D515F">
        <w:rPr>
          <w:rFonts w:asciiTheme="minorEastAsia" w:hAnsiTheme="minorEastAsia" w:cs="ＭＳ 明朝" w:hint="eastAsia"/>
          <w:color w:val="000000"/>
          <w:kern w:val="0"/>
          <w:szCs w:val="21"/>
        </w:rPr>
        <w:t>令和</w:t>
      </w:r>
      <w:r w:rsidR="002D515F" w:rsidRPr="002D515F">
        <w:rPr>
          <w:rFonts w:asciiTheme="minorEastAsia" w:hAnsiTheme="minorEastAsia" w:cs="ＭＳ 明朝" w:hint="eastAsia"/>
          <w:color w:val="000000"/>
          <w:kern w:val="0"/>
          <w:szCs w:val="21"/>
        </w:rPr>
        <w:t xml:space="preserve">　</w:t>
      </w:r>
      <w:r w:rsidR="004F224D">
        <w:rPr>
          <w:rFonts w:asciiTheme="minorEastAsia" w:hAnsiTheme="minorEastAsia" w:cs="ＭＳ 明朝" w:hint="eastAsia"/>
          <w:color w:val="000000"/>
          <w:kern w:val="0"/>
          <w:szCs w:val="21"/>
        </w:rPr>
        <w:t>２</w:t>
      </w:r>
      <w:r w:rsidR="0033389E" w:rsidRPr="002D515F">
        <w:rPr>
          <w:rFonts w:asciiTheme="minorEastAsia" w:hAnsiTheme="minorEastAsia" w:cs="ＭＳ 明朝" w:hint="eastAsia"/>
          <w:color w:val="000000"/>
          <w:kern w:val="0"/>
          <w:szCs w:val="21"/>
        </w:rPr>
        <w:t>年</w:t>
      </w:r>
      <w:r w:rsidR="002D515F" w:rsidRPr="002D515F">
        <w:rPr>
          <w:rFonts w:asciiTheme="minorEastAsia" w:hAnsiTheme="minorEastAsia" w:cs="ＭＳ 明朝" w:hint="eastAsia"/>
          <w:color w:val="000000"/>
          <w:kern w:val="0"/>
          <w:szCs w:val="21"/>
        </w:rPr>
        <w:t xml:space="preserve">　</w:t>
      </w:r>
      <w:r w:rsidR="004F224D">
        <w:rPr>
          <w:rFonts w:asciiTheme="minorEastAsia" w:hAnsiTheme="minorEastAsia" w:cs="ＭＳ 明朝" w:hint="eastAsia"/>
          <w:color w:val="000000"/>
          <w:kern w:val="0"/>
          <w:szCs w:val="21"/>
        </w:rPr>
        <w:t>３</w:t>
      </w:r>
      <w:r w:rsidR="0033389E" w:rsidRPr="002D515F">
        <w:rPr>
          <w:rFonts w:asciiTheme="minorEastAsia" w:hAnsiTheme="minorEastAsia" w:cs="ＭＳ 明朝" w:hint="eastAsia"/>
          <w:color w:val="000000"/>
          <w:kern w:val="0"/>
          <w:szCs w:val="21"/>
        </w:rPr>
        <w:t>月</w:t>
      </w:r>
      <w:r w:rsidR="002D515F" w:rsidRPr="002D515F">
        <w:rPr>
          <w:rFonts w:asciiTheme="minorEastAsia" w:hAnsiTheme="minorEastAsia" w:cs="ＭＳ 明朝" w:hint="eastAsia"/>
          <w:color w:val="000000"/>
          <w:kern w:val="0"/>
          <w:szCs w:val="21"/>
        </w:rPr>
        <w:t xml:space="preserve">　</w:t>
      </w:r>
      <w:r w:rsidR="004F224D">
        <w:rPr>
          <w:rFonts w:asciiTheme="minorEastAsia" w:hAnsiTheme="minorEastAsia" w:cs="ＭＳ 明朝" w:hint="eastAsia"/>
          <w:color w:val="000000"/>
          <w:kern w:val="0"/>
          <w:szCs w:val="21"/>
        </w:rPr>
        <w:t>９</w:t>
      </w:r>
      <w:r w:rsidR="009174C4" w:rsidRPr="002D515F">
        <w:rPr>
          <w:rFonts w:asciiTheme="minorEastAsia" w:hAnsiTheme="minorEastAsia" w:cs="ＭＳ 明朝" w:hint="eastAsia"/>
          <w:color w:val="000000"/>
          <w:kern w:val="0"/>
          <w:szCs w:val="21"/>
        </w:rPr>
        <w:t>日</w:t>
      </w:r>
      <w:r w:rsidR="009174C4">
        <w:rPr>
          <w:rFonts w:asciiTheme="minorEastAsia" w:hAnsiTheme="minorEastAsia" w:cs="ＭＳ 明朝" w:hint="eastAsia"/>
          <w:color w:val="000000"/>
          <w:kern w:val="0"/>
          <w:szCs w:val="21"/>
        </w:rPr>
        <w:t xml:space="preserve">　</w:t>
      </w:r>
    </w:p>
    <w:p w:rsidR="009174C4" w:rsidRDefault="009174C4" w:rsidP="0033389E">
      <w:pPr>
        <w:ind w:right="210" w:firstLineChars="100" w:firstLine="210"/>
        <w:jc w:val="right"/>
        <w:rPr>
          <w:rFonts w:asciiTheme="minorEastAsia" w:hAnsiTheme="minorEastAsia" w:cs="ＭＳ 明朝"/>
          <w:color w:val="000000"/>
          <w:kern w:val="0"/>
          <w:szCs w:val="21"/>
        </w:rPr>
      </w:pPr>
      <w:r w:rsidRPr="002D515F">
        <w:rPr>
          <w:rFonts w:asciiTheme="minorEastAsia" w:hAnsiTheme="minorEastAsia" w:cs="ＭＳ 明朝" w:hint="eastAsia"/>
          <w:color w:val="000000"/>
          <w:kern w:val="0"/>
          <w:szCs w:val="21"/>
        </w:rPr>
        <w:t xml:space="preserve">要　綱　第　</w:t>
      </w:r>
      <w:r w:rsidR="00F953C2" w:rsidRPr="002D515F">
        <w:rPr>
          <w:rFonts w:asciiTheme="minorEastAsia" w:hAnsiTheme="minorEastAsia" w:cs="ＭＳ 明朝" w:hint="eastAsia"/>
          <w:color w:val="000000"/>
          <w:kern w:val="0"/>
          <w:szCs w:val="21"/>
        </w:rPr>
        <w:t xml:space="preserve">　</w:t>
      </w:r>
      <w:r w:rsidR="004F224D">
        <w:rPr>
          <w:rFonts w:asciiTheme="minorEastAsia" w:hAnsiTheme="minorEastAsia" w:cs="ＭＳ 明朝" w:hint="eastAsia"/>
          <w:color w:val="000000"/>
          <w:kern w:val="0"/>
          <w:szCs w:val="21"/>
        </w:rPr>
        <w:t>６</w:t>
      </w:r>
      <w:r w:rsidR="00F953C2" w:rsidRPr="002D515F">
        <w:rPr>
          <w:rFonts w:asciiTheme="minorEastAsia" w:hAnsiTheme="minorEastAsia" w:cs="ＭＳ 明朝" w:hint="eastAsia"/>
          <w:color w:val="000000"/>
          <w:kern w:val="0"/>
          <w:szCs w:val="21"/>
        </w:rPr>
        <w:t xml:space="preserve">　</w:t>
      </w:r>
      <w:r w:rsidR="0033389E" w:rsidRPr="002D515F">
        <w:rPr>
          <w:rFonts w:asciiTheme="minorEastAsia" w:hAnsiTheme="minorEastAsia" w:cs="ＭＳ 明朝" w:hint="eastAsia"/>
          <w:color w:val="000000"/>
          <w:kern w:val="0"/>
          <w:szCs w:val="21"/>
        </w:rPr>
        <w:t xml:space="preserve">　</w:t>
      </w:r>
      <w:r w:rsidRPr="002D515F">
        <w:rPr>
          <w:rFonts w:asciiTheme="minorEastAsia" w:hAnsiTheme="minorEastAsia" w:cs="ＭＳ 明朝" w:hint="eastAsia"/>
          <w:color w:val="000000"/>
          <w:kern w:val="0"/>
          <w:szCs w:val="21"/>
        </w:rPr>
        <w:t>号</w:t>
      </w:r>
      <w:r>
        <w:rPr>
          <w:rFonts w:asciiTheme="minorEastAsia" w:hAnsiTheme="minorEastAsia" w:cs="ＭＳ 明朝" w:hint="eastAsia"/>
          <w:color w:val="000000"/>
          <w:kern w:val="0"/>
          <w:szCs w:val="21"/>
        </w:rPr>
        <w:t xml:space="preserve">　</w:t>
      </w:r>
    </w:p>
    <w:p w:rsidR="009174C4" w:rsidRPr="004F224D" w:rsidRDefault="009174C4" w:rsidP="009174C4">
      <w:pPr>
        <w:ind w:firstLineChars="100" w:firstLine="210"/>
        <w:jc w:val="right"/>
        <w:rPr>
          <w:rFonts w:asciiTheme="minorEastAsia" w:hAnsiTheme="minorEastAsia" w:cs="ＭＳ 明朝"/>
          <w:color w:val="000000"/>
          <w:kern w:val="0"/>
          <w:szCs w:val="21"/>
        </w:rPr>
      </w:pPr>
    </w:p>
    <w:p w:rsidR="00CC434F" w:rsidRDefault="00CC434F" w:rsidP="00567F1F">
      <w:pPr>
        <w:ind w:firstLineChars="100" w:firstLine="210"/>
      </w:pPr>
      <w:r>
        <w:rPr>
          <w:rFonts w:hint="eastAsia"/>
        </w:rPr>
        <w:t>（趣旨）</w:t>
      </w:r>
    </w:p>
    <w:p w:rsidR="008A00B0" w:rsidRDefault="00CC434F" w:rsidP="00567F1F">
      <w:pPr>
        <w:ind w:left="210" w:hangingChars="100" w:hanging="210"/>
      </w:pPr>
      <w:r>
        <w:rPr>
          <w:rFonts w:hint="eastAsia"/>
        </w:rPr>
        <w:t xml:space="preserve">第１条　</w:t>
      </w:r>
      <w:r w:rsidR="007F33C8">
        <w:rPr>
          <w:rFonts w:hint="eastAsia"/>
        </w:rPr>
        <w:t>この要綱</w:t>
      </w:r>
      <w:r w:rsidR="00F953C2" w:rsidRPr="00F953C2">
        <w:rPr>
          <w:rFonts w:hint="eastAsia"/>
        </w:rPr>
        <w:t>は、猪名川町の農業後継者及び担い手の確保並びに育成を図るため、新規就農者の就農初期の農業用機械、施設等の整備に要する経費の一部に対して、予算の範囲内</w:t>
      </w:r>
      <w:r w:rsidR="002D515F">
        <w:rPr>
          <w:rFonts w:hint="eastAsia"/>
        </w:rPr>
        <w:t>において補助金を交付することについて、猪名川町補助金等交付要綱（</w:t>
      </w:r>
      <w:r w:rsidR="00F953C2" w:rsidRPr="00F953C2">
        <w:rPr>
          <w:rFonts w:hint="eastAsia"/>
        </w:rPr>
        <w:t>昭和</w:t>
      </w:r>
      <w:r w:rsidR="006D6131">
        <w:rPr>
          <w:rFonts w:hint="eastAsia"/>
        </w:rPr>
        <w:t>４９</w:t>
      </w:r>
      <w:r w:rsidR="00F953C2" w:rsidRPr="00F953C2">
        <w:rPr>
          <w:rFonts w:hint="eastAsia"/>
        </w:rPr>
        <w:t>年要綱第</w:t>
      </w:r>
      <w:r w:rsidR="006D6131">
        <w:rPr>
          <w:rFonts w:hint="eastAsia"/>
        </w:rPr>
        <w:t>４</w:t>
      </w:r>
      <w:r w:rsidR="00F953C2" w:rsidRPr="00F953C2">
        <w:rPr>
          <w:rFonts w:hint="eastAsia"/>
        </w:rPr>
        <w:t>号</w:t>
      </w:r>
      <w:r w:rsidR="00824FBF">
        <w:rPr>
          <w:rFonts w:hint="eastAsia"/>
        </w:rPr>
        <w:t>。</w:t>
      </w:r>
      <w:r w:rsidR="002D515F">
        <w:rPr>
          <w:rFonts w:hint="eastAsia"/>
        </w:rPr>
        <w:t>以下「</w:t>
      </w:r>
      <w:r w:rsidR="008B6543">
        <w:rPr>
          <w:rFonts w:hint="eastAsia"/>
        </w:rPr>
        <w:t>補助金</w:t>
      </w:r>
      <w:r w:rsidR="002D515F">
        <w:rPr>
          <w:rFonts w:hint="eastAsia"/>
        </w:rPr>
        <w:t>要綱」という。）</w:t>
      </w:r>
      <w:r w:rsidR="00F953C2" w:rsidRPr="00F953C2">
        <w:rPr>
          <w:rFonts w:hint="eastAsia"/>
        </w:rPr>
        <w:t>に定めるもののほか、必要な事項を定める</w:t>
      </w:r>
      <w:r w:rsidR="007F33C8">
        <w:rPr>
          <w:rFonts w:hint="eastAsia"/>
        </w:rPr>
        <w:t>ものとする</w:t>
      </w:r>
      <w:r w:rsidR="00F953C2" w:rsidRPr="00F953C2">
        <w:rPr>
          <w:rFonts w:hint="eastAsia"/>
        </w:rPr>
        <w:t>。</w:t>
      </w:r>
    </w:p>
    <w:p w:rsidR="008A00B0" w:rsidRDefault="002D515F" w:rsidP="00567F1F">
      <w:pPr>
        <w:ind w:firstLineChars="100" w:firstLine="210"/>
      </w:pPr>
      <w:r>
        <w:rPr>
          <w:rFonts w:hint="eastAsia"/>
        </w:rPr>
        <w:t>（</w:t>
      </w:r>
      <w:r w:rsidR="006D6131">
        <w:rPr>
          <w:rFonts w:hint="eastAsia"/>
        </w:rPr>
        <w:t>補助対象者</w:t>
      </w:r>
      <w:r w:rsidR="008A00B0">
        <w:rPr>
          <w:rFonts w:hint="eastAsia"/>
        </w:rPr>
        <w:t>）</w:t>
      </w:r>
    </w:p>
    <w:p w:rsidR="008A00B0" w:rsidRDefault="008A00B0" w:rsidP="00567F1F">
      <w:pPr>
        <w:ind w:left="210" w:hangingChars="100" w:hanging="210"/>
      </w:pPr>
      <w:r>
        <w:rPr>
          <w:rFonts w:hint="eastAsia"/>
        </w:rPr>
        <w:t xml:space="preserve">第２条　</w:t>
      </w:r>
      <w:r w:rsidR="00824FBF" w:rsidRPr="00824FBF">
        <w:rPr>
          <w:rFonts w:hint="eastAsia"/>
        </w:rPr>
        <w:t>補助金の交付の対象となる者</w:t>
      </w:r>
      <w:r w:rsidR="00824FBF">
        <w:rPr>
          <w:rFonts w:hint="eastAsia"/>
        </w:rPr>
        <w:t>（</w:t>
      </w:r>
      <w:r w:rsidR="00824FBF" w:rsidRPr="00824FBF">
        <w:rPr>
          <w:rFonts w:hint="eastAsia"/>
        </w:rPr>
        <w:t>以下「</w:t>
      </w:r>
      <w:r w:rsidR="006D6131">
        <w:rPr>
          <w:rFonts w:hint="eastAsia"/>
        </w:rPr>
        <w:t>対象</w:t>
      </w:r>
      <w:r w:rsidR="008B6543">
        <w:rPr>
          <w:rFonts w:hint="eastAsia"/>
        </w:rPr>
        <w:t>事業</w:t>
      </w:r>
      <w:r w:rsidR="006D6131">
        <w:rPr>
          <w:rFonts w:hint="eastAsia"/>
        </w:rPr>
        <w:t>者</w:t>
      </w:r>
      <w:r w:rsidR="00824FBF" w:rsidRPr="00824FBF">
        <w:rPr>
          <w:rFonts w:hint="eastAsia"/>
        </w:rPr>
        <w:t>」という。</w:t>
      </w:r>
      <w:r w:rsidR="008B6543">
        <w:rPr>
          <w:rFonts w:hint="eastAsia"/>
        </w:rPr>
        <w:t>夫婦共同型の場合は、夫と妻それぞれを対象者とみなす。</w:t>
      </w:r>
      <w:r w:rsidR="00824FBF">
        <w:rPr>
          <w:rFonts w:hint="eastAsia"/>
        </w:rPr>
        <w:t>）</w:t>
      </w:r>
      <w:r w:rsidR="00824FBF" w:rsidRPr="00824FBF">
        <w:rPr>
          <w:rFonts w:hint="eastAsia"/>
        </w:rPr>
        <w:t>は、次に掲げる全ての要件を満たす新規就農者とする。</w:t>
      </w:r>
    </w:p>
    <w:p w:rsidR="00710202" w:rsidRDefault="008A00B0" w:rsidP="00567F1F">
      <w:pPr>
        <w:ind w:leftChars="100" w:left="420" w:hangingChars="100" w:hanging="210"/>
      </w:pPr>
      <w:r>
        <w:rPr>
          <w:rFonts w:hint="eastAsia"/>
        </w:rPr>
        <w:t>⑴</w:t>
      </w:r>
      <w:r w:rsidR="00567F1F">
        <w:rPr>
          <w:rFonts w:hint="eastAsia"/>
        </w:rPr>
        <w:t xml:space="preserve">　</w:t>
      </w:r>
      <w:r w:rsidR="00824FBF" w:rsidRPr="00824FBF">
        <w:rPr>
          <w:rFonts w:hint="eastAsia"/>
        </w:rPr>
        <w:t>農業経営基盤強化促進法</w:t>
      </w:r>
      <w:r w:rsidR="002D515F">
        <w:rPr>
          <w:rFonts w:hint="eastAsia"/>
        </w:rPr>
        <w:t>（</w:t>
      </w:r>
      <w:r w:rsidR="00824FBF" w:rsidRPr="00824FBF">
        <w:rPr>
          <w:rFonts w:hint="eastAsia"/>
        </w:rPr>
        <w:t>昭和</w:t>
      </w:r>
      <w:r w:rsidR="006D6131">
        <w:rPr>
          <w:rFonts w:hint="eastAsia"/>
        </w:rPr>
        <w:t>５５</w:t>
      </w:r>
      <w:r w:rsidR="00824FBF" w:rsidRPr="00824FBF">
        <w:rPr>
          <w:rFonts w:hint="eastAsia"/>
        </w:rPr>
        <w:t>年法律第</w:t>
      </w:r>
      <w:r w:rsidR="006D6131">
        <w:rPr>
          <w:rFonts w:hint="eastAsia"/>
        </w:rPr>
        <w:t>６５</w:t>
      </w:r>
      <w:r w:rsidR="00824FBF" w:rsidRPr="00824FBF">
        <w:rPr>
          <w:rFonts w:hint="eastAsia"/>
        </w:rPr>
        <w:t>号</w:t>
      </w:r>
      <w:r w:rsidR="002D515F">
        <w:rPr>
          <w:rFonts w:hint="eastAsia"/>
        </w:rPr>
        <w:t>）</w:t>
      </w:r>
      <w:r w:rsidR="00824FBF" w:rsidRPr="00824FBF">
        <w:rPr>
          <w:rFonts w:hint="eastAsia"/>
        </w:rPr>
        <w:t>第</w:t>
      </w:r>
      <w:r w:rsidR="006D6131">
        <w:rPr>
          <w:rFonts w:hint="eastAsia"/>
        </w:rPr>
        <w:t>１４</w:t>
      </w:r>
      <w:r w:rsidR="00824FBF" w:rsidRPr="00824FBF">
        <w:rPr>
          <w:rFonts w:hint="eastAsia"/>
        </w:rPr>
        <w:t>条の</w:t>
      </w:r>
      <w:r w:rsidR="006D6131">
        <w:rPr>
          <w:rFonts w:hint="eastAsia"/>
        </w:rPr>
        <w:t>４</w:t>
      </w:r>
      <w:r w:rsidR="00824FBF" w:rsidRPr="00824FBF">
        <w:rPr>
          <w:rFonts w:hint="eastAsia"/>
        </w:rPr>
        <w:t>第</w:t>
      </w:r>
      <w:r w:rsidR="006D6131">
        <w:rPr>
          <w:rFonts w:hint="eastAsia"/>
        </w:rPr>
        <w:t>１</w:t>
      </w:r>
      <w:r w:rsidR="00824FBF" w:rsidRPr="00824FBF">
        <w:rPr>
          <w:rFonts w:hint="eastAsia"/>
        </w:rPr>
        <w:t>項の規定に基づき、青年等就農計画の認定</w:t>
      </w:r>
      <w:r w:rsidR="008579E2">
        <w:rPr>
          <w:rFonts w:hint="eastAsia"/>
        </w:rPr>
        <w:t>を受けた</w:t>
      </w:r>
      <w:r w:rsidR="00824FBF" w:rsidRPr="00824FBF">
        <w:rPr>
          <w:rFonts w:hint="eastAsia"/>
        </w:rPr>
        <w:t>農業者であること。</w:t>
      </w:r>
    </w:p>
    <w:p w:rsidR="008579E2" w:rsidRDefault="003C2DEC" w:rsidP="008579E2">
      <w:pPr>
        <w:ind w:leftChars="100" w:left="420" w:hangingChars="100" w:hanging="210"/>
      </w:pPr>
      <w:r>
        <w:rPr>
          <w:rFonts w:hint="eastAsia"/>
        </w:rPr>
        <w:t>⑵</w:t>
      </w:r>
      <w:r w:rsidR="00567F1F">
        <w:rPr>
          <w:rFonts w:hint="eastAsia"/>
        </w:rPr>
        <w:t xml:space="preserve">　</w:t>
      </w:r>
      <w:r w:rsidR="006D6131" w:rsidRPr="006D6131">
        <w:rPr>
          <w:rFonts w:hint="eastAsia"/>
        </w:rPr>
        <w:t>青年等就農計画の認定を受けてから</w:t>
      </w:r>
      <w:r w:rsidR="006D6131">
        <w:rPr>
          <w:rFonts w:hint="eastAsia"/>
        </w:rPr>
        <w:t>５</w:t>
      </w:r>
      <w:r w:rsidR="006D6131" w:rsidRPr="006D6131">
        <w:rPr>
          <w:rFonts w:hint="eastAsia"/>
        </w:rPr>
        <w:t>年以内であること。</w:t>
      </w:r>
    </w:p>
    <w:p w:rsidR="00095DB1" w:rsidRDefault="00095DB1" w:rsidP="00095DB1">
      <w:pPr>
        <w:ind w:firstLineChars="100" w:firstLine="210"/>
      </w:pPr>
      <w:r>
        <w:rPr>
          <w:rFonts w:hint="eastAsia"/>
        </w:rPr>
        <w:t>（補助対象</w:t>
      </w:r>
      <w:r w:rsidR="006D6131">
        <w:rPr>
          <w:rFonts w:hint="eastAsia"/>
        </w:rPr>
        <w:t>事業</w:t>
      </w:r>
      <w:r>
        <w:rPr>
          <w:rFonts w:hint="eastAsia"/>
        </w:rPr>
        <w:t>）</w:t>
      </w:r>
    </w:p>
    <w:p w:rsidR="00095DB1" w:rsidRDefault="00095DB1" w:rsidP="009005B7">
      <w:pPr>
        <w:ind w:left="210" w:hangingChars="100" w:hanging="210"/>
      </w:pPr>
      <w:r>
        <w:rPr>
          <w:rFonts w:hint="eastAsia"/>
        </w:rPr>
        <w:t xml:space="preserve">第３条　</w:t>
      </w:r>
      <w:r w:rsidR="009005B7" w:rsidRPr="009005B7">
        <w:rPr>
          <w:rFonts w:hint="eastAsia"/>
        </w:rPr>
        <w:t>補助金の交付の対象となる事業</w:t>
      </w:r>
      <w:r w:rsidR="008B6543">
        <w:rPr>
          <w:rFonts w:hint="eastAsia"/>
        </w:rPr>
        <w:t>（以下「対象事業」という。）</w:t>
      </w:r>
      <w:r w:rsidR="009005B7" w:rsidRPr="009005B7">
        <w:rPr>
          <w:rFonts w:hint="eastAsia"/>
        </w:rPr>
        <w:t>は、</w:t>
      </w:r>
      <w:r w:rsidR="008B6543">
        <w:rPr>
          <w:rFonts w:hint="eastAsia"/>
        </w:rPr>
        <w:t>対象事業者</w:t>
      </w:r>
      <w:r w:rsidR="009005B7" w:rsidRPr="009005B7">
        <w:rPr>
          <w:rFonts w:hint="eastAsia"/>
        </w:rPr>
        <w:t>が自らの農業経営のために必要な農業用機械及び農業用施設付帯</w:t>
      </w:r>
      <w:r w:rsidR="009005B7">
        <w:rPr>
          <w:rFonts w:hint="eastAsia"/>
        </w:rPr>
        <w:t>設備等</w:t>
      </w:r>
      <w:r w:rsidR="008B6543">
        <w:rPr>
          <w:rFonts w:hint="eastAsia"/>
        </w:rPr>
        <w:t>（以下「農業用機械・施設等」という。）</w:t>
      </w:r>
      <w:r w:rsidR="009005B7">
        <w:rPr>
          <w:rFonts w:hint="eastAsia"/>
        </w:rPr>
        <w:t>を購入する事業</w:t>
      </w:r>
      <w:r w:rsidR="009005B7" w:rsidRPr="009005B7">
        <w:rPr>
          <w:rFonts w:hint="eastAsia"/>
        </w:rPr>
        <w:t>とする。</w:t>
      </w:r>
    </w:p>
    <w:p w:rsidR="00095DB1" w:rsidRDefault="00095DB1" w:rsidP="00E34DF3">
      <w:pPr>
        <w:ind w:left="210" w:hangingChars="100" w:hanging="210"/>
      </w:pPr>
      <w:r>
        <w:rPr>
          <w:rFonts w:hint="eastAsia"/>
        </w:rPr>
        <w:t xml:space="preserve">２　</w:t>
      </w:r>
      <w:r w:rsidR="00E34DF3" w:rsidRPr="00E34DF3">
        <w:rPr>
          <w:rFonts w:hint="eastAsia"/>
        </w:rPr>
        <w:t>農業用機械・施設等は、前条第</w:t>
      </w:r>
      <w:r w:rsidR="00E90DDC">
        <w:rPr>
          <w:rFonts w:hint="eastAsia"/>
        </w:rPr>
        <w:t>１</w:t>
      </w:r>
      <w:r w:rsidR="00E34DF3" w:rsidRPr="00E34DF3">
        <w:rPr>
          <w:rFonts w:hint="eastAsia"/>
        </w:rPr>
        <w:t>号の認定を受けた青年等就農計画</w:t>
      </w:r>
      <w:r w:rsidR="008B6543">
        <w:rPr>
          <w:rFonts w:hint="eastAsia"/>
        </w:rPr>
        <w:t>（以下「認定青年等就農計画」という。）</w:t>
      </w:r>
      <w:r w:rsidR="00E34DF3" w:rsidRPr="00E34DF3">
        <w:rPr>
          <w:rFonts w:hint="eastAsia"/>
        </w:rPr>
        <w:t>に基づき農業経営するために必要かつ基幹的な</w:t>
      </w:r>
      <w:r w:rsidR="008B6543">
        <w:rPr>
          <w:rFonts w:hint="eastAsia"/>
        </w:rPr>
        <w:t>もの</w:t>
      </w:r>
      <w:r w:rsidR="00E34DF3" w:rsidRPr="00E34DF3">
        <w:rPr>
          <w:rFonts w:hint="eastAsia"/>
        </w:rPr>
        <w:t>であって、次に掲げる全ての要件を満たす</w:t>
      </w:r>
      <w:r w:rsidR="008B6543">
        <w:rPr>
          <w:rFonts w:hint="eastAsia"/>
        </w:rPr>
        <w:t>こと</w:t>
      </w:r>
      <w:r w:rsidR="00E34DF3" w:rsidRPr="00E34DF3">
        <w:rPr>
          <w:rFonts w:hint="eastAsia"/>
        </w:rPr>
        <w:t>とする。</w:t>
      </w:r>
    </w:p>
    <w:p w:rsidR="00353AA0" w:rsidRDefault="00095DB1" w:rsidP="00E34DF3">
      <w:pPr>
        <w:ind w:leftChars="100" w:left="420" w:hangingChars="100" w:hanging="210"/>
      </w:pPr>
      <w:r>
        <w:rPr>
          <w:rFonts w:hint="eastAsia"/>
        </w:rPr>
        <w:t xml:space="preserve">⑴　</w:t>
      </w:r>
      <w:r w:rsidR="00E34DF3" w:rsidRPr="00E34DF3">
        <w:rPr>
          <w:rFonts w:hint="eastAsia"/>
        </w:rPr>
        <w:t>認定青年等就農計画</w:t>
      </w:r>
      <w:r w:rsidR="008B6543">
        <w:rPr>
          <w:rFonts w:hint="eastAsia"/>
        </w:rPr>
        <w:t>に示された</w:t>
      </w:r>
      <w:r w:rsidR="00E34DF3" w:rsidRPr="00E34DF3">
        <w:rPr>
          <w:rFonts w:hint="eastAsia"/>
        </w:rPr>
        <w:t>経営面積、作付面積等に対して、適切な規模及び性能であること。</w:t>
      </w:r>
    </w:p>
    <w:p w:rsidR="0020475F" w:rsidRDefault="00353AA0" w:rsidP="00E34DF3">
      <w:pPr>
        <w:ind w:leftChars="100" w:left="420" w:hangingChars="100" w:hanging="210"/>
      </w:pPr>
      <w:r>
        <w:rPr>
          <w:rFonts w:hint="eastAsia"/>
        </w:rPr>
        <w:t xml:space="preserve">⑵　</w:t>
      </w:r>
      <w:r w:rsidR="002D515F">
        <w:rPr>
          <w:rFonts w:hint="eastAsia"/>
        </w:rPr>
        <w:t>原則として、</w:t>
      </w:r>
      <w:r w:rsidR="001703EA">
        <w:rPr>
          <w:rFonts w:hint="eastAsia"/>
        </w:rPr>
        <w:t>製造業者等から購入する</w:t>
      </w:r>
      <w:r w:rsidR="002D515F">
        <w:rPr>
          <w:rFonts w:hint="eastAsia"/>
        </w:rPr>
        <w:t>新品の</w:t>
      </w:r>
      <w:r w:rsidR="00E34DF3" w:rsidRPr="00E34DF3">
        <w:rPr>
          <w:rFonts w:hint="eastAsia"/>
        </w:rPr>
        <w:t>ものであること。</w:t>
      </w:r>
    </w:p>
    <w:p w:rsidR="00095DB1" w:rsidRDefault="0020475F" w:rsidP="00095DB1">
      <w:pPr>
        <w:ind w:firstLineChars="100" w:firstLine="210"/>
      </w:pPr>
      <w:r>
        <w:rPr>
          <w:rFonts w:hint="eastAsia"/>
        </w:rPr>
        <w:t xml:space="preserve">⑶　</w:t>
      </w:r>
      <w:r w:rsidR="00E34DF3" w:rsidRPr="00E34DF3">
        <w:rPr>
          <w:rFonts w:hint="eastAsia"/>
        </w:rPr>
        <w:t>農作業以外に汎用性が低いものであること。</w:t>
      </w:r>
    </w:p>
    <w:p w:rsidR="00095DB1" w:rsidRDefault="0020475F" w:rsidP="00065EBC">
      <w:pPr>
        <w:ind w:leftChars="100" w:left="420" w:hangingChars="100" w:hanging="210"/>
      </w:pPr>
      <w:r>
        <w:rPr>
          <w:rFonts w:hint="eastAsia"/>
        </w:rPr>
        <w:t>⑷</w:t>
      </w:r>
      <w:r w:rsidR="00095DB1">
        <w:rPr>
          <w:rFonts w:hint="eastAsia"/>
        </w:rPr>
        <w:t xml:space="preserve">　</w:t>
      </w:r>
      <w:r w:rsidR="00E34DF3" w:rsidRPr="00E34DF3">
        <w:rPr>
          <w:rFonts w:hint="eastAsia"/>
        </w:rPr>
        <w:t>当該農業</w:t>
      </w:r>
      <w:r w:rsidR="00065EBC">
        <w:rPr>
          <w:rFonts w:hint="eastAsia"/>
        </w:rPr>
        <w:t>用</w:t>
      </w:r>
      <w:r w:rsidR="00E34DF3" w:rsidRPr="00E34DF3">
        <w:rPr>
          <w:rFonts w:hint="eastAsia"/>
        </w:rPr>
        <w:t>機械</w:t>
      </w:r>
      <w:r w:rsidR="00065EBC">
        <w:rPr>
          <w:rFonts w:hint="eastAsia"/>
        </w:rPr>
        <w:t>・施設</w:t>
      </w:r>
      <w:r w:rsidR="00E34DF3" w:rsidRPr="00E34DF3">
        <w:rPr>
          <w:rFonts w:hint="eastAsia"/>
        </w:rPr>
        <w:t>等の購入に当たり、国、地方公共団体等による補助を受けてい</w:t>
      </w:r>
      <w:r w:rsidR="00E34DF3" w:rsidRPr="00E34DF3">
        <w:rPr>
          <w:rFonts w:hint="eastAsia"/>
        </w:rPr>
        <w:lastRenderedPageBreak/>
        <w:t>ないこと。</w:t>
      </w:r>
    </w:p>
    <w:p w:rsidR="00095DB1" w:rsidRDefault="00095DB1" w:rsidP="00567F1F">
      <w:pPr>
        <w:ind w:firstLineChars="100" w:firstLine="210"/>
      </w:pPr>
      <w:r>
        <w:rPr>
          <w:rFonts w:hint="eastAsia"/>
        </w:rPr>
        <w:t>（</w:t>
      </w:r>
      <w:r w:rsidR="00E34DF3">
        <w:rPr>
          <w:rFonts w:hint="eastAsia"/>
        </w:rPr>
        <w:t>補助</w:t>
      </w:r>
      <w:r w:rsidR="00E34DF3" w:rsidRPr="00E34DF3">
        <w:rPr>
          <w:rFonts w:hint="eastAsia"/>
        </w:rPr>
        <w:t>対象経費</w:t>
      </w:r>
      <w:r>
        <w:rPr>
          <w:rFonts w:hint="eastAsia"/>
        </w:rPr>
        <w:t>）</w:t>
      </w:r>
    </w:p>
    <w:p w:rsidR="00095DB1" w:rsidRDefault="00095DB1" w:rsidP="00FC4B03">
      <w:pPr>
        <w:ind w:left="210" w:hangingChars="100" w:hanging="210"/>
      </w:pPr>
      <w:r>
        <w:rPr>
          <w:rFonts w:hint="eastAsia"/>
        </w:rPr>
        <w:t xml:space="preserve">第４条　</w:t>
      </w:r>
      <w:r w:rsidR="00E34DF3" w:rsidRPr="00E34DF3">
        <w:rPr>
          <w:rFonts w:hint="eastAsia"/>
        </w:rPr>
        <w:t>補助金の交付の対象となる経費</w:t>
      </w:r>
      <w:r w:rsidR="008B05A6">
        <w:rPr>
          <w:rFonts w:hint="eastAsia"/>
        </w:rPr>
        <w:t>（</w:t>
      </w:r>
      <w:r w:rsidR="00E34DF3" w:rsidRPr="00E34DF3">
        <w:rPr>
          <w:rFonts w:hint="eastAsia"/>
        </w:rPr>
        <w:t>以下「対象経費」という。</w:t>
      </w:r>
      <w:r w:rsidR="008B05A6">
        <w:rPr>
          <w:rFonts w:hint="eastAsia"/>
        </w:rPr>
        <w:t>）</w:t>
      </w:r>
      <w:r w:rsidR="00E34DF3" w:rsidRPr="00E34DF3">
        <w:rPr>
          <w:rFonts w:hint="eastAsia"/>
        </w:rPr>
        <w:t>は、農業用機械</w:t>
      </w:r>
      <w:r w:rsidR="00065EBC">
        <w:rPr>
          <w:rFonts w:hint="eastAsia"/>
        </w:rPr>
        <w:t>・施設</w:t>
      </w:r>
      <w:r w:rsidR="00E34DF3" w:rsidRPr="00E34DF3">
        <w:rPr>
          <w:rFonts w:hint="eastAsia"/>
        </w:rPr>
        <w:t>等の取得費</w:t>
      </w:r>
      <w:r w:rsidR="008B05A6">
        <w:rPr>
          <w:rFonts w:hint="eastAsia"/>
        </w:rPr>
        <w:t>（</w:t>
      </w:r>
      <w:r w:rsidR="00E34DF3" w:rsidRPr="00E34DF3">
        <w:rPr>
          <w:rFonts w:hint="eastAsia"/>
        </w:rPr>
        <w:t>消費税及び地方消費税</w:t>
      </w:r>
      <w:r w:rsidR="00065EBC">
        <w:rPr>
          <w:rFonts w:hint="eastAsia"/>
        </w:rPr>
        <w:t>は</w:t>
      </w:r>
      <w:r w:rsidR="00E34DF3" w:rsidRPr="00E34DF3">
        <w:rPr>
          <w:rFonts w:hint="eastAsia"/>
        </w:rPr>
        <w:t>除く。</w:t>
      </w:r>
      <w:r w:rsidR="008B05A6">
        <w:rPr>
          <w:rFonts w:hint="eastAsia"/>
        </w:rPr>
        <w:t>）</w:t>
      </w:r>
      <w:r w:rsidR="00E34DF3" w:rsidRPr="00E34DF3">
        <w:rPr>
          <w:rFonts w:hint="eastAsia"/>
        </w:rPr>
        <w:t>とする。</w:t>
      </w:r>
    </w:p>
    <w:p w:rsidR="00710202" w:rsidRDefault="00710202" w:rsidP="00567F1F">
      <w:pPr>
        <w:ind w:firstLineChars="100" w:firstLine="210"/>
      </w:pPr>
      <w:r>
        <w:rPr>
          <w:rFonts w:hint="eastAsia"/>
        </w:rPr>
        <w:t>（</w:t>
      </w:r>
      <w:r w:rsidR="008B05A6">
        <w:rPr>
          <w:rFonts w:hint="eastAsia"/>
        </w:rPr>
        <w:t>補助金の額</w:t>
      </w:r>
      <w:r>
        <w:rPr>
          <w:rFonts w:hint="eastAsia"/>
        </w:rPr>
        <w:t>）</w:t>
      </w:r>
    </w:p>
    <w:p w:rsidR="00E8747C" w:rsidRDefault="00710202" w:rsidP="008B05A6">
      <w:pPr>
        <w:ind w:left="210" w:hangingChars="100" w:hanging="210"/>
      </w:pPr>
      <w:r>
        <w:rPr>
          <w:rFonts w:hint="eastAsia"/>
        </w:rPr>
        <w:t>第</w:t>
      </w:r>
      <w:r w:rsidR="000C4FF0">
        <w:rPr>
          <w:rFonts w:hint="eastAsia"/>
        </w:rPr>
        <w:t>５</w:t>
      </w:r>
      <w:r>
        <w:rPr>
          <w:rFonts w:hint="eastAsia"/>
        </w:rPr>
        <w:t xml:space="preserve">条　</w:t>
      </w:r>
      <w:r w:rsidR="008B05A6" w:rsidRPr="008B05A6">
        <w:rPr>
          <w:rFonts w:hint="eastAsia"/>
        </w:rPr>
        <w:t>補助金の額は、前条の対象経費に</w:t>
      </w:r>
      <w:r w:rsidR="008B05A6">
        <w:rPr>
          <w:rFonts w:hint="eastAsia"/>
        </w:rPr>
        <w:t>２</w:t>
      </w:r>
      <w:r w:rsidR="008B05A6" w:rsidRPr="008B05A6">
        <w:rPr>
          <w:rFonts w:hint="eastAsia"/>
        </w:rPr>
        <w:t>分の</w:t>
      </w:r>
      <w:r w:rsidR="008B05A6">
        <w:rPr>
          <w:rFonts w:hint="eastAsia"/>
        </w:rPr>
        <w:t>１</w:t>
      </w:r>
      <w:r w:rsidR="008B05A6" w:rsidRPr="008B05A6">
        <w:rPr>
          <w:rFonts w:hint="eastAsia"/>
        </w:rPr>
        <w:t>を乗じて得た額とし、</w:t>
      </w:r>
      <w:r w:rsidR="00065EBC">
        <w:rPr>
          <w:rFonts w:hint="eastAsia"/>
        </w:rPr>
        <w:t>一</w:t>
      </w:r>
      <w:r w:rsidR="008B05A6">
        <w:rPr>
          <w:rFonts w:hint="eastAsia"/>
        </w:rPr>
        <w:t>対象者</w:t>
      </w:r>
      <w:r w:rsidR="008B05A6" w:rsidRPr="008B05A6">
        <w:rPr>
          <w:rFonts w:hint="eastAsia"/>
        </w:rPr>
        <w:t>に対して交付する上限額は</w:t>
      </w:r>
      <w:r w:rsidR="00065EBC">
        <w:rPr>
          <w:rFonts w:hint="eastAsia"/>
        </w:rPr>
        <w:t>対象事業数にかかわらず</w:t>
      </w:r>
      <w:r w:rsidR="008B05A6">
        <w:rPr>
          <w:rFonts w:hint="eastAsia"/>
        </w:rPr>
        <w:t>５０</w:t>
      </w:r>
      <w:r w:rsidR="008B05A6" w:rsidRPr="008B05A6">
        <w:rPr>
          <w:rFonts w:hint="eastAsia"/>
        </w:rPr>
        <w:t>万円とする。</w:t>
      </w:r>
    </w:p>
    <w:p w:rsidR="008B05A6" w:rsidRDefault="008B05A6" w:rsidP="008B05A6">
      <w:pPr>
        <w:ind w:left="210" w:hangingChars="100" w:hanging="210"/>
      </w:pPr>
      <w:r>
        <w:rPr>
          <w:rFonts w:hint="eastAsia"/>
        </w:rPr>
        <w:t xml:space="preserve">２　</w:t>
      </w:r>
      <w:r w:rsidR="00065EBC">
        <w:rPr>
          <w:rFonts w:hint="eastAsia"/>
        </w:rPr>
        <w:t>前項の補助金の額に１，０００</w:t>
      </w:r>
      <w:r w:rsidRPr="008B05A6">
        <w:rPr>
          <w:rFonts w:hint="eastAsia"/>
        </w:rPr>
        <w:t>円未満の端数を生じたときは、これを切り捨てた額とする。</w:t>
      </w:r>
    </w:p>
    <w:p w:rsidR="00144F3A" w:rsidRDefault="00144F3A" w:rsidP="00144F3A">
      <w:pPr>
        <w:ind w:firstLineChars="100" w:firstLine="210"/>
      </w:pPr>
      <w:r>
        <w:rPr>
          <w:rFonts w:hint="eastAsia"/>
        </w:rPr>
        <w:t>（補助回数等）</w:t>
      </w:r>
    </w:p>
    <w:p w:rsidR="00144F3A" w:rsidRDefault="00144F3A" w:rsidP="00144F3A">
      <w:pPr>
        <w:ind w:left="210" w:hangingChars="100" w:hanging="210"/>
      </w:pPr>
      <w:r>
        <w:rPr>
          <w:rFonts w:hint="eastAsia"/>
        </w:rPr>
        <w:t xml:space="preserve">第６条　</w:t>
      </w:r>
      <w:r w:rsidR="00687ECD">
        <w:rPr>
          <w:rFonts w:hint="eastAsia"/>
        </w:rPr>
        <w:t>補助金の交付の回数</w:t>
      </w:r>
      <w:r w:rsidRPr="008B05A6">
        <w:rPr>
          <w:rFonts w:hint="eastAsia"/>
        </w:rPr>
        <w:t>は、</w:t>
      </w:r>
      <w:r>
        <w:rPr>
          <w:rFonts w:hint="eastAsia"/>
        </w:rPr>
        <w:t>第２</w:t>
      </w:r>
      <w:r w:rsidRPr="008B05A6">
        <w:rPr>
          <w:rFonts w:hint="eastAsia"/>
        </w:rPr>
        <w:t>条</w:t>
      </w:r>
      <w:r>
        <w:rPr>
          <w:rFonts w:hint="eastAsia"/>
        </w:rPr>
        <w:t>第２</w:t>
      </w:r>
      <w:r w:rsidR="00065EBC">
        <w:rPr>
          <w:rFonts w:hint="eastAsia"/>
        </w:rPr>
        <w:t>号</w:t>
      </w:r>
      <w:r>
        <w:rPr>
          <w:rFonts w:hint="eastAsia"/>
        </w:rPr>
        <w:t>に規定する期間内に１回限り</w:t>
      </w:r>
      <w:r w:rsidR="00065EBC">
        <w:rPr>
          <w:rFonts w:hint="eastAsia"/>
        </w:rPr>
        <w:t>とする。</w:t>
      </w:r>
    </w:p>
    <w:p w:rsidR="0086547B" w:rsidRDefault="005278B1" w:rsidP="00567F1F">
      <w:pPr>
        <w:ind w:firstLineChars="100" w:firstLine="210"/>
      </w:pPr>
      <w:r>
        <w:rPr>
          <w:rFonts w:hint="eastAsia"/>
        </w:rPr>
        <w:t>（</w:t>
      </w:r>
      <w:r w:rsidR="00201ECC" w:rsidRPr="00201ECC">
        <w:rPr>
          <w:rFonts w:hint="eastAsia"/>
        </w:rPr>
        <w:t>事業実施計画の承認申請</w:t>
      </w:r>
      <w:r w:rsidR="0086547B">
        <w:rPr>
          <w:rFonts w:hint="eastAsia"/>
        </w:rPr>
        <w:t>）</w:t>
      </w:r>
    </w:p>
    <w:p w:rsidR="00201ECC" w:rsidRDefault="0086547B" w:rsidP="00201ECC">
      <w:pPr>
        <w:ind w:left="210" w:hangingChars="100" w:hanging="210"/>
      </w:pPr>
      <w:r>
        <w:rPr>
          <w:rFonts w:hint="eastAsia"/>
        </w:rPr>
        <w:t>第</w:t>
      </w:r>
      <w:r w:rsidR="001C4A1A">
        <w:rPr>
          <w:rFonts w:hint="eastAsia"/>
        </w:rPr>
        <w:t>７</w:t>
      </w:r>
      <w:r>
        <w:rPr>
          <w:rFonts w:hint="eastAsia"/>
        </w:rPr>
        <w:t xml:space="preserve">条　</w:t>
      </w:r>
      <w:r w:rsidR="00065EBC">
        <w:rPr>
          <w:rFonts w:hint="eastAsia"/>
        </w:rPr>
        <w:t>補助金の交付を受けようとする者（以下「補助希望事業者」という。）</w:t>
      </w:r>
      <w:r w:rsidR="00201ECC" w:rsidRPr="00201ECC">
        <w:rPr>
          <w:rFonts w:hint="eastAsia"/>
        </w:rPr>
        <w:t>は、あらかじめ新規就農者農業用機械等導入支援事業実施計画承認申請書</w:t>
      </w:r>
      <w:r w:rsidR="00201ECC">
        <w:rPr>
          <w:rFonts w:hint="eastAsia"/>
        </w:rPr>
        <w:t>（様式第１</w:t>
      </w:r>
      <w:r w:rsidR="00201ECC" w:rsidRPr="00201ECC">
        <w:rPr>
          <w:rFonts w:hint="eastAsia"/>
        </w:rPr>
        <w:t>号</w:t>
      </w:r>
      <w:r w:rsidR="00201ECC">
        <w:rPr>
          <w:rFonts w:hint="eastAsia"/>
        </w:rPr>
        <w:t>）</w:t>
      </w:r>
      <w:r w:rsidR="00201ECC" w:rsidRPr="00201ECC">
        <w:rPr>
          <w:rFonts w:hint="eastAsia"/>
        </w:rPr>
        <w:t>に次の書類を添えて町長に提出し、その承認を受けなければならない。</w:t>
      </w:r>
    </w:p>
    <w:p w:rsidR="00201ECC" w:rsidRDefault="00201ECC" w:rsidP="00201ECC">
      <w:pPr>
        <w:ind w:leftChars="100" w:left="420" w:hangingChars="100" w:hanging="210"/>
      </w:pPr>
      <w:r>
        <w:rPr>
          <w:rFonts w:hint="eastAsia"/>
        </w:rPr>
        <w:t xml:space="preserve">⑴　</w:t>
      </w:r>
      <w:r w:rsidR="00065EBC">
        <w:rPr>
          <w:rFonts w:hint="eastAsia"/>
        </w:rPr>
        <w:t>取得</w:t>
      </w:r>
      <w:r w:rsidRPr="00201ECC">
        <w:rPr>
          <w:rFonts w:hint="eastAsia"/>
        </w:rPr>
        <w:t>する農業</w:t>
      </w:r>
      <w:r>
        <w:rPr>
          <w:rFonts w:hint="eastAsia"/>
        </w:rPr>
        <w:t>用</w:t>
      </w:r>
      <w:r w:rsidRPr="00201ECC">
        <w:rPr>
          <w:rFonts w:hint="eastAsia"/>
        </w:rPr>
        <w:t>機械</w:t>
      </w:r>
      <w:r w:rsidR="00065EBC">
        <w:rPr>
          <w:rFonts w:hint="eastAsia"/>
        </w:rPr>
        <w:t>・施設</w:t>
      </w:r>
      <w:r w:rsidRPr="00201ECC">
        <w:rPr>
          <w:rFonts w:hint="eastAsia"/>
        </w:rPr>
        <w:t>等の見積書及びカタログの写し</w:t>
      </w:r>
    </w:p>
    <w:p w:rsidR="00201ECC" w:rsidRDefault="00201ECC" w:rsidP="00201ECC">
      <w:pPr>
        <w:ind w:leftChars="100" w:left="420" w:hangingChars="100" w:hanging="210"/>
      </w:pPr>
      <w:r>
        <w:rPr>
          <w:rFonts w:hint="eastAsia"/>
        </w:rPr>
        <w:t xml:space="preserve">⑵　</w:t>
      </w:r>
      <w:r w:rsidRPr="00201ECC">
        <w:rPr>
          <w:rFonts w:hint="eastAsia"/>
        </w:rPr>
        <w:t>保管場所の位置図</w:t>
      </w:r>
    </w:p>
    <w:p w:rsidR="00201ECC" w:rsidRDefault="00201ECC" w:rsidP="00201ECC">
      <w:pPr>
        <w:ind w:firstLineChars="100" w:firstLine="210"/>
      </w:pPr>
      <w:r>
        <w:rPr>
          <w:rFonts w:hint="eastAsia"/>
        </w:rPr>
        <w:t xml:space="preserve">⑶　</w:t>
      </w:r>
      <w:r w:rsidR="00556470">
        <w:rPr>
          <w:rFonts w:hint="eastAsia"/>
        </w:rPr>
        <w:t>その他町長が必要と認める書類</w:t>
      </w:r>
    </w:p>
    <w:p w:rsidR="00E23EA7" w:rsidRDefault="00E23EA7" w:rsidP="00567F1F">
      <w:pPr>
        <w:ind w:firstLineChars="100" w:firstLine="210"/>
      </w:pPr>
      <w:r>
        <w:rPr>
          <w:rFonts w:hint="eastAsia"/>
        </w:rPr>
        <w:t>（</w:t>
      </w:r>
      <w:r w:rsidR="00556470" w:rsidRPr="00556470">
        <w:rPr>
          <w:rFonts w:hint="eastAsia"/>
        </w:rPr>
        <w:t>事業実施計画の承認</w:t>
      </w:r>
      <w:r>
        <w:rPr>
          <w:rFonts w:hint="eastAsia"/>
        </w:rPr>
        <w:t>）</w:t>
      </w:r>
    </w:p>
    <w:p w:rsidR="00E23EA7" w:rsidRDefault="00E23EA7" w:rsidP="00567F1F">
      <w:pPr>
        <w:ind w:left="210" w:hangingChars="100" w:hanging="210"/>
      </w:pPr>
      <w:r>
        <w:rPr>
          <w:rFonts w:hint="eastAsia"/>
        </w:rPr>
        <w:t>第</w:t>
      </w:r>
      <w:r w:rsidR="001C4A1A">
        <w:rPr>
          <w:rFonts w:hint="eastAsia"/>
        </w:rPr>
        <w:t>８</w:t>
      </w:r>
      <w:r>
        <w:rPr>
          <w:rFonts w:hint="eastAsia"/>
        </w:rPr>
        <w:t xml:space="preserve">条　</w:t>
      </w:r>
      <w:r w:rsidR="00556470" w:rsidRPr="00556470">
        <w:rPr>
          <w:rFonts w:hint="eastAsia"/>
        </w:rPr>
        <w:t>町長は、前条の承認申請書を受理したときは、その内容を審査し、適当であると認めた場合は、当該事業実施計画を承認し、新規就農者農業用機械等導入支援事業実施計画承認通知書</w:t>
      </w:r>
      <w:r w:rsidR="001703EA">
        <w:rPr>
          <w:rFonts w:hint="eastAsia"/>
        </w:rPr>
        <w:t>（</w:t>
      </w:r>
      <w:r w:rsidR="00556470" w:rsidRPr="00556470">
        <w:rPr>
          <w:rFonts w:hint="eastAsia"/>
        </w:rPr>
        <w:t>様式第</w:t>
      </w:r>
      <w:r w:rsidR="00556470">
        <w:rPr>
          <w:rFonts w:hint="eastAsia"/>
        </w:rPr>
        <w:t>２</w:t>
      </w:r>
      <w:r w:rsidR="00556470" w:rsidRPr="00556470">
        <w:rPr>
          <w:rFonts w:hint="eastAsia"/>
        </w:rPr>
        <w:t>号</w:t>
      </w:r>
      <w:r w:rsidR="001703EA">
        <w:rPr>
          <w:rFonts w:hint="eastAsia"/>
        </w:rPr>
        <w:t>）</w:t>
      </w:r>
      <w:r w:rsidR="00556470" w:rsidRPr="00556470">
        <w:rPr>
          <w:rFonts w:hint="eastAsia"/>
        </w:rPr>
        <w:t>により当該</w:t>
      </w:r>
      <w:r w:rsidR="00065EBC">
        <w:rPr>
          <w:rFonts w:hint="eastAsia"/>
        </w:rPr>
        <w:t>補助希望事業者</w:t>
      </w:r>
      <w:r w:rsidR="00556470" w:rsidRPr="00556470">
        <w:rPr>
          <w:rFonts w:hint="eastAsia"/>
        </w:rPr>
        <w:t>に通知するものとする。</w:t>
      </w:r>
    </w:p>
    <w:p w:rsidR="00E23EA7" w:rsidRDefault="00E23EA7" w:rsidP="00567F1F">
      <w:pPr>
        <w:ind w:firstLineChars="100" w:firstLine="210"/>
      </w:pPr>
      <w:r>
        <w:rPr>
          <w:rFonts w:hint="eastAsia"/>
        </w:rPr>
        <w:t>（</w:t>
      </w:r>
      <w:r w:rsidR="00556470" w:rsidRPr="00556470">
        <w:rPr>
          <w:rFonts w:hint="eastAsia"/>
        </w:rPr>
        <w:t>変更等承認申請</w:t>
      </w:r>
      <w:r>
        <w:rPr>
          <w:rFonts w:hint="eastAsia"/>
        </w:rPr>
        <w:t>）</w:t>
      </w:r>
    </w:p>
    <w:p w:rsidR="00ED73C1" w:rsidRDefault="00E23EA7" w:rsidP="00556470">
      <w:pPr>
        <w:ind w:left="210" w:hangingChars="100" w:hanging="210"/>
      </w:pPr>
      <w:r>
        <w:rPr>
          <w:rFonts w:hint="eastAsia"/>
        </w:rPr>
        <w:t>第</w:t>
      </w:r>
      <w:r w:rsidR="001C4A1A">
        <w:rPr>
          <w:rFonts w:hint="eastAsia"/>
        </w:rPr>
        <w:t>９</w:t>
      </w:r>
      <w:r>
        <w:rPr>
          <w:rFonts w:hint="eastAsia"/>
        </w:rPr>
        <w:t xml:space="preserve">条　</w:t>
      </w:r>
      <w:r w:rsidR="00065EBC">
        <w:rPr>
          <w:rFonts w:hint="eastAsia"/>
        </w:rPr>
        <w:t>前条</w:t>
      </w:r>
      <w:r w:rsidR="00556470" w:rsidRPr="00556470">
        <w:rPr>
          <w:rFonts w:hint="eastAsia"/>
        </w:rPr>
        <w:t>の承認を受けた者（以下「</w:t>
      </w:r>
      <w:r w:rsidR="00065EBC">
        <w:rPr>
          <w:rFonts w:hint="eastAsia"/>
        </w:rPr>
        <w:t>承認</w:t>
      </w:r>
      <w:r w:rsidR="00556470" w:rsidRPr="00556470">
        <w:rPr>
          <w:rFonts w:hint="eastAsia"/>
        </w:rPr>
        <w:t>事業者」という。）は、対象事業の内容を変更しようとするとき</w:t>
      </w:r>
      <w:r w:rsidR="00065EBC">
        <w:rPr>
          <w:rFonts w:hint="eastAsia"/>
        </w:rPr>
        <w:t>、</w:t>
      </w:r>
      <w:r w:rsidR="00556470" w:rsidRPr="00556470">
        <w:rPr>
          <w:rFonts w:hint="eastAsia"/>
        </w:rPr>
        <w:t>又は対象事業を中止しようとするときは、あらかじめ新規就農者農業用機械等導入支援事業実施計画（変更・中止）承認申請書</w:t>
      </w:r>
      <w:r w:rsidR="001703EA">
        <w:rPr>
          <w:rFonts w:hint="eastAsia"/>
        </w:rPr>
        <w:t>（</w:t>
      </w:r>
      <w:r w:rsidR="00556470" w:rsidRPr="00556470">
        <w:rPr>
          <w:rFonts w:hint="eastAsia"/>
        </w:rPr>
        <w:t>様式第</w:t>
      </w:r>
      <w:r w:rsidR="00556470">
        <w:rPr>
          <w:rFonts w:hint="eastAsia"/>
        </w:rPr>
        <w:t>３</w:t>
      </w:r>
      <w:r w:rsidR="00556470" w:rsidRPr="00556470">
        <w:rPr>
          <w:rFonts w:hint="eastAsia"/>
        </w:rPr>
        <w:t>号</w:t>
      </w:r>
      <w:r w:rsidR="001703EA">
        <w:rPr>
          <w:rFonts w:hint="eastAsia"/>
        </w:rPr>
        <w:t>）</w:t>
      </w:r>
      <w:r w:rsidR="00556470" w:rsidRPr="00556470">
        <w:rPr>
          <w:rFonts w:hint="eastAsia"/>
        </w:rPr>
        <w:t>に関係書類を添えて町長に提出し、その承認を受けなければならない。</w:t>
      </w:r>
    </w:p>
    <w:p w:rsidR="0074109B" w:rsidRDefault="0074109B" w:rsidP="00567F1F">
      <w:pPr>
        <w:ind w:firstLineChars="100" w:firstLine="210"/>
      </w:pPr>
      <w:r>
        <w:rPr>
          <w:rFonts w:hint="eastAsia"/>
        </w:rPr>
        <w:t>（</w:t>
      </w:r>
      <w:r w:rsidR="00065EBC">
        <w:rPr>
          <w:rFonts w:hint="eastAsia"/>
        </w:rPr>
        <w:t>補助金の交付</w:t>
      </w:r>
      <w:r w:rsidR="00556470" w:rsidRPr="00556470">
        <w:rPr>
          <w:rFonts w:hint="eastAsia"/>
        </w:rPr>
        <w:t>申請</w:t>
      </w:r>
      <w:r>
        <w:rPr>
          <w:rFonts w:hint="eastAsia"/>
        </w:rPr>
        <w:t>）</w:t>
      </w:r>
    </w:p>
    <w:p w:rsidR="00556470" w:rsidRDefault="0074109B" w:rsidP="00801CDC">
      <w:pPr>
        <w:ind w:left="210" w:hangingChars="100" w:hanging="210"/>
      </w:pPr>
      <w:r>
        <w:rPr>
          <w:rFonts w:hint="eastAsia"/>
        </w:rPr>
        <w:t>第</w:t>
      </w:r>
      <w:r w:rsidR="001C4A1A">
        <w:rPr>
          <w:rFonts w:hint="eastAsia"/>
        </w:rPr>
        <w:t>１０</w:t>
      </w:r>
      <w:r>
        <w:rPr>
          <w:rFonts w:hint="eastAsia"/>
        </w:rPr>
        <w:t xml:space="preserve">条　</w:t>
      </w:r>
      <w:r w:rsidR="00065EBC">
        <w:rPr>
          <w:rFonts w:hint="eastAsia"/>
        </w:rPr>
        <w:t>承認事業者は</w:t>
      </w:r>
      <w:r w:rsidR="00556470" w:rsidRPr="00556470">
        <w:rPr>
          <w:rFonts w:hint="eastAsia"/>
        </w:rPr>
        <w:t>、補助金の交付を受けようとするときは、</w:t>
      </w:r>
      <w:r w:rsidR="00065EBC">
        <w:rPr>
          <w:rFonts w:hint="eastAsia"/>
        </w:rPr>
        <w:t>補助金</w:t>
      </w:r>
      <w:r w:rsidR="00556470" w:rsidRPr="00556470">
        <w:rPr>
          <w:rFonts w:hint="eastAsia"/>
        </w:rPr>
        <w:t>要綱第</w:t>
      </w:r>
      <w:r w:rsidR="00556470">
        <w:rPr>
          <w:rFonts w:hint="eastAsia"/>
        </w:rPr>
        <w:t>６</w:t>
      </w:r>
      <w:r w:rsidR="00556470" w:rsidRPr="00556470">
        <w:rPr>
          <w:rFonts w:hint="eastAsia"/>
        </w:rPr>
        <w:t>条の規定により交付の申請をしなければならない。</w:t>
      </w:r>
      <w:r w:rsidR="00065EBC">
        <w:rPr>
          <w:rFonts w:hint="eastAsia"/>
        </w:rPr>
        <w:t>この場合において</w:t>
      </w:r>
      <w:r w:rsidR="00556470" w:rsidRPr="00556470">
        <w:rPr>
          <w:rFonts w:hint="eastAsia"/>
        </w:rPr>
        <w:t>、補助金の</w:t>
      </w:r>
      <w:r w:rsidR="00065EBC">
        <w:rPr>
          <w:rFonts w:hint="eastAsia"/>
        </w:rPr>
        <w:t>申請</w:t>
      </w:r>
      <w:r w:rsidR="00556470" w:rsidRPr="00556470">
        <w:rPr>
          <w:rFonts w:hint="eastAsia"/>
        </w:rPr>
        <w:t>内容に変更が</w:t>
      </w:r>
      <w:r w:rsidR="00556470" w:rsidRPr="00556470">
        <w:rPr>
          <w:rFonts w:hint="eastAsia"/>
        </w:rPr>
        <w:lastRenderedPageBreak/>
        <w:t>生じた場合には、</w:t>
      </w:r>
      <w:r w:rsidR="00065EBC">
        <w:rPr>
          <w:rFonts w:hint="eastAsia"/>
        </w:rPr>
        <w:t>補助金</w:t>
      </w:r>
      <w:r w:rsidR="00556470" w:rsidRPr="00556470">
        <w:rPr>
          <w:rFonts w:hint="eastAsia"/>
        </w:rPr>
        <w:t>要綱第</w:t>
      </w:r>
      <w:r w:rsidR="00556470">
        <w:rPr>
          <w:rFonts w:hint="eastAsia"/>
        </w:rPr>
        <w:t>１０</w:t>
      </w:r>
      <w:r w:rsidR="00556470" w:rsidRPr="00556470">
        <w:rPr>
          <w:rFonts w:hint="eastAsia"/>
        </w:rPr>
        <w:t>条の規定により変更の申請をしなければならない。</w:t>
      </w:r>
    </w:p>
    <w:p w:rsidR="0074109B" w:rsidRDefault="0074109B" w:rsidP="00567F1F">
      <w:pPr>
        <w:ind w:firstLineChars="100" w:firstLine="210"/>
      </w:pPr>
      <w:r>
        <w:rPr>
          <w:rFonts w:hint="eastAsia"/>
        </w:rPr>
        <w:t>（</w:t>
      </w:r>
      <w:r w:rsidR="00065EBC">
        <w:rPr>
          <w:rFonts w:hint="eastAsia"/>
        </w:rPr>
        <w:t>補助金の</w:t>
      </w:r>
      <w:r w:rsidR="00801CDC" w:rsidRPr="00801CDC">
        <w:rPr>
          <w:rFonts w:hint="eastAsia"/>
        </w:rPr>
        <w:t>交付決定</w:t>
      </w:r>
      <w:r>
        <w:rPr>
          <w:rFonts w:hint="eastAsia"/>
        </w:rPr>
        <w:t>）</w:t>
      </w:r>
    </w:p>
    <w:p w:rsidR="00374814" w:rsidRDefault="00F7028D" w:rsidP="00801CDC">
      <w:pPr>
        <w:ind w:left="210" w:hangingChars="100" w:hanging="210"/>
      </w:pPr>
      <w:r>
        <w:rPr>
          <w:rFonts w:hint="eastAsia"/>
        </w:rPr>
        <w:t>第</w:t>
      </w:r>
      <w:r w:rsidR="001C4A1A">
        <w:rPr>
          <w:rFonts w:hint="eastAsia"/>
        </w:rPr>
        <w:t>１１</w:t>
      </w:r>
      <w:r>
        <w:rPr>
          <w:rFonts w:hint="eastAsia"/>
        </w:rPr>
        <w:t xml:space="preserve">条　</w:t>
      </w:r>
      <w:r w:rsidR="00801CDC" w:rsidRPr="00801CDC">
        <w:rPr>
          <w:rFonts w:hint="eastAsia"/>
        </w:rPr>
        <w:t>町長は、補助金の交付の決定</w:t>
      </w:r>
      <w:r w:rsidR="00065EBC">
        <w:rPr>
          <w:rFonts w:hint="eastAsia"/>
        </w:rPr>
        <w:t>又は不交付の決定</w:t>
      </w:r>
      <w:r w:rsidR="00801CDC" w:rsidRPr="00801CDC">
        <w:rPr>
          <w:rFonts w:hint="eastAsia"/>
        </w:rPr>
        <w:t>をしたときは、</w:t>
      </w:r>
      <w:r w:rsidR="00065EBC">
        <w:rPr>
          <w:rFonts w:hint="eastAsia"/>
        </w:rPr>
        <w:t>補助金</w:t>
      </w:r>
      <w:r w:rsidR="00801CDC" w:rsidRPr="00801CDC">
        <w:rPr>
          <w:rFonts w:hint="eastAsia"/>
        </w:rPr>
        <w:t>要綱第</w:t>
      </w:r>
      <w:r w:rsidR="00801CDC">
        <w:rPr>
          <w:rFonts w:hint="eastAsia"/>
        </w:rPr>
        <w:t>７</w:t>
      </w:r>
      <w:r w:rsidR="00801CDC" w:rsidRPr="00801CDC">
        <w:rPr>
          <w:rFonts w:hint="eastAsia"/>
        </w:rPr>
        <w:t>条の規定により</w:t>
      </w:r>
      <w:r w:rsidR="00065EBC">
        <w:rPr>
          <w:rFonts w:hint="eastAsia"/>
        </w:rPr>
        <w:t>、当該承認事業者に</w:t>
      </w:r>
      <w:r w:rsidR="00801CDC" w:rsidRPr="00801CDC">
        <w:rPr>
          <w:rFonts w:hint="eastAsia"/>
        </w:rPr>
        <w:t>その旨を通知するものとする。</w:t>
      </w:r>
    </w:p>
    <w:p w:rsidR="00ED73C1" w:rsidRDefault="00ED73C1" w:rsidP="00567F1F">
      <w:pPr>
        <w:ind w:firstLineChars="100" w:firstLine="210"/>
      </w:pPr>
      <w:r>
        <w:rPr>
          <w:rFonts w:hint="eastAsia"/>
        </w:rPr>
        <w:t>（補助金の実績報告）</w:t>
      </w:r>
    </w:p>
    <w:p w:rsidR="00ED73C1" w:rsidRDefault="00374814" w:rsidP="00567F1F">
      <w:pPr>
        <w:ind w:left="210" w:hangingChars="100" w:hanging="210"/>
      </w:pPr>
      <w:r>
        <w:rPr>
          <w:rFonts w:hint="eastAsia"/>
        </w:rPr>
        <w:t>第１</w:t>
      </w:r>
      <w:r w:rsidR="001C4A1A">
        <w:rPr>
          <w:rFonts w:hint="eastAsia"/>
        </w:rPr>
        <w:t>２</w:t>
      </w:r>
      <w:r w:rsidR="00ED73C1">
        <w:rPr>
          <w:rFonts w:hint="eastAsia"/>
        </w:rPr>
        <w:t xml:space="preserve">条　</w:t>
      </w:r>
      <w:r w:rsidR="00065EBC">
        <w:rPr>
          <w:rFonts w:hint="eastAsia"/>
        </w:rPr>
        <w:t>前条の決定を受けた者（</w:t>
      </w:r>
      <w:r w:rsidR="0004608A">
        <w:rPr>
          <w:rFonts w:hint="eastAsia"/>
        </w:rPr>
        <w:t>以下「補助決定事業者」という。）は</w:t>
      </w:r>
      <w:r w:rsidR="00801CDC" w:rsidRPr="00801CDC">
        <w:rPr>
          <w:rFonts w:hint="eastAsia"/>
        </w:rPr>
        <w:t>、</w:t>
      </w:r>
      <w:r w:rsidR="0004608A">
        <w:rPr>
          <w:rFonts w:hint="eastAsia"/>
        </w:rPr>
        <w:t>対象</w:t>
      </w:r>
      <w:r w:rsidR="00801CDC" w:rsidRPr="00801CDC">
        <w:rPr>
          <w:rFonts w:hint="eastAsia"/>
        </w:rPr>
        <w:t>事業が完了したときは、</w:t>
      </w:r>
      <w:r w:rsidR="0004608A">
        <w:rPr>
          <w:rFonts w:hint="eastAsia"/>
        </w:rPr>
        <w:t>補助金</w:t>
      </w:r>
      <w:r w:rsidR="00801CDC" w:rsidRPr="00801CDC">
        <w:rPr>
          <w:rFonts w:hint="eastAsia"/>
        </w:rPr>
        <w:t>要綱第</w:t>
      </w:r>
      <w:r w:rsidR="00801CDC">
        <w:rPr>
          <w:rFonts w:hint="eastAsia"/>
        </w:rPr>
        <w:t>１２</w:t>
      </w:r>
      <w:r w:rsidR="00801CDC" w:rsidRPr="00801CDC">
        <w:rPr>
          <w:rFonts w:hint="eastAsia"/>
        </w:rPr>
        <w:t>条</w:t>
      </w:r>
      <w:r w:rsidR="0004608A">
        <w:rPr>
          <w:rFonts w:hint="eastAsia"/>
        </w:rPr>
        <w:t>に</w:t>
      </w:r>
      <w:r w:rsidR="00801CDC" w:rsidRPr="00801CDC">
        <w:rPr>
          <w:rFonts w:hint="eastAsia"/>
        </w:rPr>
        <w:t>規定</w:t>
      </w:r>
      <w:r w:rsidR="0004608A">
        <w:rPr>
          <w:rFonts w:hint="eastAsia"/>
        </w:rPr>
        <w:t>する補助事業等実績報告書に、同条で規定する</w:t>
      </w:r>
      <w:r w:rsidR="00801CDC" w:rsidRPr="00801CDC">
        <w:rPr>
          <w:rFonts w:hint="eastAsia"/>
        </w:rPr>
        <w:t>提出書類のほか</w:t>
      </w:r>
      <w:r w:rsidR="0004608A">
        <w:rPr>
          <w:rFonts w:hint="eastAsia"/>
        </w:rPr>
        <w:t>、次の各号に規定する書類を添えて町長に</w:t>
      </w:r>
      <w:r w:rsidR="00801CDC" w:rsidRPr="00801CDC">
        <w:rPr>
          <w:rFonts w:hint="eastAsia"/>
        </w:rPr>
        <w:t>提出しなければならない。</w:t>
      </w:r>
    </w:p>
    <w:p w:rsidR="00801CDC" w:rsidRDefault="00801CDC" w:rsidP="00801CDC">
      <w:pPr>
        <w:ind w:leftChars="100" w:left="420" w:hangingChars="100" w:hanging="210"/>
      </w:pPr>
      <w:r>
        <w:rPr>
          <w:rFonts w:hint="eastAsia"/>
        </w:rPr>
        <w:t xml:space="preserve">⑴　</w:t>
      </w:r>
      <w:r w:rsidRPr="00801CDC">
        <w:rPr>
          <w:rFonts w:hint="eastAsia"/>
        </w:rPr>
        <w:t>対象事業の実施に要した経費の支払を証する書類</w:t>
      </w:r>
      <w:r w:rsidR="0004608A">
        <w:rPr>
          <w:rFonts w:hint="eastAsia"/>
        </w:rPr>
        <w:t>の写し</w:t>
      </w:r>
    </w:p>
    <w:p w:rsidR="00801CDC" w:rsidRPr="00801CDC" w:rsidRDefault="00801CDC" w:rsidP="00801CDC">
      <w:pPr>
        <w:ind w:leftChars="100" w:left="210"/>
      </w:pPr>
      <w:r>
        <w:rPr>
          <w:rFonts w:hint="eastAsia"/>
        </w:rPr>
        <w:t xml:space="preserve">⑵　</w:t>
      </w:r>
      <w:r w:rsidRPr="00801CDC">
        <w:rPr>
          <w:rFonts w:hint="eastAsia"/>
        </w:rPr>
        <w:t>対象事業の写真</w:t>
      </w:r>
    </w:p>
    <w:p w:rsidR="00AC0AD6" w:rsidRDefault="00AC0AD6" w:rsidP="00567F1F">
      <w:pPr>
        <w:ind w:left="210" w:hangingChars="100" w:hanging="210"/>
      </w:pPr>
      <w:r>
        <w:rPr>
          <w:rFonts w:hint="eastAsia"/>
        </w:rPr>
        <w:t xml:space="preserve">　（</w:t>
      </w:r>
      <w:r w:rsidR="00801CDC" w:rsidRPr="00801CDC">
        <w:rPr>
          <w:rFonts w:hint="eastAsia"/>
        </w:rPr>
        <w:t>補助金の額の確定</w:t>
      </w:r>
      <w:r>
        <w:rPr>
          <w:rFonts w:hint="eastAsia"/>
        </w:rPr>
        <w:t>）</w:t>
      </w:r>
    </w:p>
    <w:p w:rsidR="00AC0AD6" w:rsidRDefault="001C4A1A" w:rsidP="00567F1F">
      <w:pPr>
        <w:ind w:left="210" w:hangingChars="100" w:hanging="210"/>
      </w:pPr>
      <w:r>
        <w:rPr>
          <w:rFonts w:hint="eastAsia"/>
        </w:rPr>
        <w:t>第１３</w:t>
      </w:r>
      <w:r w:rsidR="00AC0AD6">
        <w:rPr>
          <w:rFonts w:hint="eastAsia"/>
        </w:rPr>
        <w:t xml:space="preserve">条　</w:t>
      </w:r>
      <w:r w:rsidR="00801CDC" w:rsidRPr="00801CDC">
        <w:rPr>
          <w:rFonts w:hint="eastAsia"/>
        </w:rPr>
        <w:t>町長は、交付すべき補助金の額を確定したときは、</w:t>
      </w:r>
      <w:r w:rsidR="0004608A">
        <w:rPr>
          <w:rFonts w:hint="eastAsia"/>
        </w:rPr>
        <w:t>補助金</w:t>
      </w:r>
      <w:r w:rsidR="00801CDC" w:rsidRPr="00801CDC">
        <w:rPr>
          <w:rFonts w:hint="eastAsia"/>
        </w:rPr>
        <w:t>要綱第</w:t>
      </w:r>
      <w:r w:rsidR="00801CDC">
        <w:rPr>
          <w:rFonts w:hint="eastAsia"/>
        </w:rPr>
        <w:t>１３</w:t>
      </w:r>
      <w:r w:rsidR="00801CDC" w:rsidRPr="00801CDC">
        <w:rPr>
          <w:rFonts w:hint="eastAsia"/>
        </w:rPr>
        <w:t>条の規定により、</w:t>
      </w:r>
      <w:r w:rsidR="0004608A">
        <w:rPr>
          <w:rFonts w:hint="eastAsia"/>
        </w:rPr>
        <w:t>当該補助決定事業者にその旨を</w:t>
      </w:r>
      <w:r w:rsidR="00801CDC" w:rsidRPr="00801CDC">
        <w:rPr>
          <w:rFonts w:hint="eastAsia"/>
        </w:rPr>
        <w:t>通知するものとする。</w:t>
      </w:r>
    </w:p>
    <w:p w:rsidR="000B51B0" w:rsidRDefault="000B51B0" w:rsidP="00567F1F">
      <w:pPr>
        <w:ind w:firstLineChars="100" w:firstLine="210"/>
      </w:pPr>
      <w:r>
        <w:rPr>
          <w:rFonts w:hint="eastAsia"/>
        </w:rPr>
        <w:t>（</w:t>
      </w:r>
      <w:r w:rsidR="0004608A">
        <w:rPr>
          <w:rFonts w:hint="eastAsia"/>
        </w:rPr>
        <w:t>補助金の請求及び交付</w:t>
      </w:r>
      <w:r>
        <w:rPr>
          <w:rFonts w:hint="eastAsia"/>
        </w:rPr>
        <w:t>）</w:t>
      </w:r>
    </w:p>
    <w:p w:rsidR="000B51B0" w:rsidRDefault="00374814" w:rsidP="00567F1F">
      <w:pPr>
        <w:ind w:left="210" w:hangingChars="100" w:hanging="210"/>
      </w:pPr>
      <w:r>
        <w:rPr>
          <w:rFonts w:hint="eastAsia"/>
        </w:rPr>
        <w:t>第１</w:t>
      </w:r>
      <w:r w:rsidR="001C4A1A">
        <w:rPr>
          <w:rFonts w:hint="eastAsia"/>
        </w:rPr>
        <w:t>４</w:t>
      </w:r>
      <w:r w:rsidR="000B51B0">
        <w:rPr>
          <w:rFonts w:hint="eastAsia"/>
        </w:rPr>
        <w:t xml:space="preserve">条　</w:t>
      </w:r>
      <w:r w:rsidR="00801CDC" w:rsidRPr="00801CDC">
        <w:rPr>
          <w:rFonts w:hint="eastAsia"/>
        </w:rPr>
        <w:t>補助金の</w:t>
      </w:r>
      <w:r w:rsidR="0004608A">
        <w:rPr>
          <w:rFonts w:hint="eastAsia"/>
        </w:rPr>
        <w:t>請求及び交付</w:t>
      </w:r>
      <w:r w:rsidR="00801CDC" w:rsidRPr="00801CDC">
        <w:rPr>
          <w:rFonts w:hint="eastAsia"/>
        </w:rPr>
        <w:t>は、</w:t>
      </w:r>
      <w:r w:rsidR="0004608A">
        <w:rPr>
          <w:rFonts w:hint="eastAsia"/>
        </w:rPr>
        <w:t>補助金</w:t>
      </w:r>
      <w:r w:rsidR="00801CDC" w:rsidRPr="00801CDC">
        <w:rPr>
          <w:rFonts w:hint="eastAsia"/>
        </w:rPr>
        <w:t>要綱第</w:t>
      </w:r>
      <w:r w:rsidR="00801CDC">
        <w:rPr>
          <w:rFonts w:hint="eastAsia"/>
        </w:rPr>
        <w:t>１５</w:t>
      </w:r>
      <w:r w:rsidR="00801CDC" w:rsidRPr="00801CDC">
        <w:rPr>
          <w:rFonts w:hint="eastAsia"/>
        </w:rPr>
        <w:t>条の規定により行うものとする。</w:t>
      </w:r>
    </w:p>
    <w:p w:rsidR="000B51B0" w:rsidRDefault="000B51B0" w:rsidP="00567F1F">
      <w:pPr>
        <w:ind w:firstLineChars="100" w:firstLine="210"/>
      </w:pPr>
      <w:r>
        <w:rPr>
          <w:rFonts w:hint="eastAsia"/>
        </w:rPr>
        <w:t>（</w:t>
      </w:r>
      <w:r w:rsidR="00801CDC" w:rsidRPr="00801CDC">
        <w:rPr>
          <w:rFonts w:hint="eastAsia"/>
        </w:rPr>
        <w:t>取得財産の管理</w:t>
      </w:r>
      <w:r>
        <w:rPr>
          <w:rFonts w:hint="eastAsia"/>
        </w:rPr>
        <w:t>）</w:t>
      </w:r>
    </w:p>
    <w:p w:rsidR="000B51B0" w:rsidRDefault="00374814" w:rsidP="00567F1F">
      <w:pPr>
        <w:ind w:left="210" w:hangingChars="100" w:hanging="210"/>
      </w:pPr>
      <w:r>
        <w:rPr>
          <w:rFonts w:hint="eastAsia"/>
        </w:rPr>
        <w:t>第１</w:t>
      </w:r>
      <w:r w:rsidR="001C4A1A">
        <w:rPr>
          <w:rFonts w:hint="eastAsia"/>
        </w:rPr>
        <w:t>５</w:t>
      </w:r>
      <w:r w:rsidR="000B51B0">
        <w:rPr>
          <w:rFonts w:hint="eastAsia"/>
        </w:rPr>
        <w:t xml:space="preserve">条　</w:t>
      </w:r>
      <w:r w:rsidR="00422A7A" w:rsidRPr="00422A7A">
        <w:rPr>
          <w:rFonts w:hint="eastAsia"/>
        </w:rPr>
        <w:t>この</w:t>
      </w:r>
      <w:r w:rsidR="0004608A">
        <w:rPr>
          <w:rFonts w:hint="eastAsia"/>
        </w:rPr>
        <w:t>要綱に定める</w:t>
      </w:r>
      <w:r w:rsidR="00422A7A" w:rsidRPr="00422A7A">
        <w:rPr>
          <w:rFonts w:hint="eastAsia"/>
        </w:rPr>
        <w:t>補助金</w:t>
      </w:r>
      <w:r w:rsidR="0004608A">
        <w:rPr>
          <w:rFonts w:hint="eastAsia"/>
        </w:rPr>
        <w:t>の交付</w:t>
      </w:r>
      <w:r w:rsidR="00422A7A" w:rsidRPr="00422A7A">
        <w:rPr>
          <w:rFonts w:hint="eastAsia"/>
        </w:rPr>
        <w:t>を受けた者</w:t>
      </w:r>
      <w:r w:rsidR="00F910B1">
        <w:rPr>
          <w:rFonts w:hint="eastAsia"/>
        </w:rPr>
        <w:t>（</w:t>
      </w:r>
      <w:r w:rsidR="00422A7A" w:rsidRPr="00422A7A">
        <w:rPr>
          <w:rFonts w:hint="eastAsia"/>
        </w:rPr>
        <w:t>以下「受給者」という。</w:t>
      </w:r>
      <w:r w:rsidR="00F910B1">
        <w:rPr>
          <w:rFonts w:hint="eastAsia"/>
        </w:rPr>
        <w:t>）</w:t>
      </w:r>
      <w:r w:rsidR="00422A7A" w:rsidRPr="00422A7A">
        <w:rPr>
          <w:rFonts w:hint="eastAsia"/>
        </w:rPr>
        <w:t>は、補助対象の農業</w:t>
      </w:r>
      <w:r w:rsidR="0004608A">
        <w:rPr>
          <w:rFonts w:hint="eastAsia"/>
        </w:rPr>
        <w:t>用</w:t>
      </w:r>
      <w:r w:rsidR="00422A7A" w:rsidRPr="00422A7A">
        <w:rPr>
          <w:rFonts w:hint="eastAsia"/>
        </w:rPr>
        <w:t>機械</w:t>
      </w:r>
      <w:r w:rsidR="0004608A">
        <w:rPr>
          <w:rFonts w:hint="eastAsia"/>
        </w:rPr>
        <w:t>・施設</w:t>
      </w:r>
      <w:r w:rsidR="00422A7A" w:rsidRPr="00422A7A">
        <w:rPr>
          <w:rFonts w:hint="eastAsia"/>
        </w:rPr>
        <w:t>等について、補助金の交付目的に従い、</w:t>
      </w:r>
      <w:r w:rsidR="0004608A">
        <w:rPr>
          <w:rFonts w:hint="eastAsia"/>
        </w:rPr>
        <w:t>減価償却資産の耐用年数等に関する省令（昭和４０年大蔵省令第１５号）で定める耐用年数（以下「法定耐用年数」という。）</w:t>
      </w:r>
      <w:r w:rsidR="00422A7A" w:rsidRPr="00422A7A">
        <w:rPr>
          <w:rFonts w:hint="eastAsia"/>
        </w:rPr>
        <w:t>の期間内において適正に管理しなければならない。</w:t>
      </w:r>
    </w:p>
    <w:p w:rsidR="00530BE9" w:rsidRDefault="00530BE9" w:rsidP="00567F1F">
      <w:pPr>
        <w:ind w:firstLineChars="100" w:firstLine="210"/>
      </w:pPr>
      <w:r>
        <w:rPr>
          <w:rFonts w:hint="eastAsia"/>
        </w:rPr>
        <w:t>（</w:t>
      </w:r>
      <w:r w:rsidR="00F910B1" w:rsidRPr="00F910B1">
        <w:rPr>
          <w:rFonts w:hint="eastAsia"/>
        </w:rPr>
        <w:t>取得財産の処分の制限</w:t>
      </w:r>
      <w:r>
        <w:rPr>
          <w:rFonts w:hint="eastAsia"/>
        </w:rPr>
        <w:t>）</w:t>
      </w:r>
    </w:p>
    <w:p w:rsidR="00530BE9" w:rsidRDefault="00530BE9" w:rsidP="00F910B1">
      <w:pPr>
        <w:ind w:left="210" w:hangingChars="100" w:hanging="210"/>
      </w:pPr>
      <w:r>
        <w:rPr>
          <w:rFonts w:hint="eastAsia"/>
        </w:rPr>
        <w:t>第</w:t>
      </w:r>
      <w:r w:rsidR="00374814">
        <w:rPr>
          <w:rFonts w:hint="eastAsia"/>
        </w:rPr>
        <w:t>１</w:t>
      </w:r>
      <w:r w:rsidR="001C4A1A">
        <w:rPr>
          <w:rFonts w:hint="eastAsia"/>
        </w:rPr>
        <w:t>６</w:t>
      </w:r>
      <w:r>
        <w:rPr>
          <w:rFonts w:hint="eastAsia"/>
        </w:rPr>
        <w:t xml:space="preserve">条　</w:t>
      </w:r>
      <w:r w:rsidR="00F910B1" w:rsidRPr="00F910B1">
        <w:rPr>
          <w:rFonts w:hint="eastAsia"/>
        </w:rPr>
        <w:t>受給者は、補助対象の農業</w:t>
      </w:r>
      <w:r w:rsidR="0004608A">
        <w:rPr>
          <w:rFonts w:hint="eastAsia"/>
        </w:rPr>
        <w:t>用</w:t>
      </w:r>
      <w:r w:rsidR="00F910B1" w:rsidRPr="00F910B1">
        <w:rPr>
          <w:rFonts w:hint="eastAsia"/>
        </w:rPr>
        <w:t>機械</w:t>
      </w:r>
      <w:r w:rsidR="0004608A">
        <w:rPr>
          <w:rFonts w:hint="eastAsia"/>
        </w:rPr>
        <w:t>・施設</w:t>
      </w:r>
      <w:r w:rsidR="00F910B1" w:rsidRPr="00F910B1">
        <w:rPr>
          <w:rFonts w:hint="eastAsia"/>
        </w:rPr>
        <w:t>等について、法定耐用年数の期間内において、当該農業機械等を</w:t>
      </w:r>
      <w:r w:rsidR="00F910B1">
        <w:rPr>
          <w:rFonts w:hint="eastAsia"/>
        </w:rPr>
        <w:t>毀損し処分しようするとき、又は滅失したときは</w:t>
      </w:r>
      <w:r w:rsidR="00F910B1" w:rsidRPr="00F910B1">
        <w:rPr>
          <w:rFonts w:hint="eastAsia"/>
        </w:rPr>
        <w:t>財産処分</w:t>
      </w:r>
      <w:r w:rsidR="00F910B1">
        <w:rPr>
          <w:rFonts w:hint="eastAsia"/>
        </w:rPr>
        <w:t>等</w:t>
      </w:r>
      <w:r w:rsidR="00F910B1" w:rsidRPr="00F910B1">
        <w:rPr>
          <w:rFonts w:hint="eastAsia"/>
        </w:rPr>
        <w:t>承認申請書</w:t>
      </w:r>
      <w:r w:rsidR="001703EA">
        <w:rPr>
          <w:rFonts w:hint="eastAsia"/>
        </w:rPr>
        <w:t>（</w:t>
      </w:r>
      <w:r w:rsidR="00F910B1" w:rsidRPr="00F910B1">
        <w:rPr>
          <w:rFonts w:hint="eastAsia"/>
        </w:rPr>
        <w:t>様式第</w:t>
      </w:r>
      <w:r w:rsidR="001703EA">
        <w:rPr>
          <w:rFonts w:hint="eastAsia"/>
        </w:rPr>
        <w:t>４</w:t>
      </w:r>
      <w:r w:rsidR="00F910B1" w:rsidRPr="00F910B1">
        <w:rPr>
          <w:rFonts w:hint="eastAsia"/>
        </w:rPr>
        <w:t>号</w:t>
      </w:r>
      <w:r w:rsidR="001703EA">
        <w:rPr>
          <w:rFonts w:hint="eastAsia"/>
        </w:rPr>
        <w:t>）</w:t>
      </w:r>
      <w:r w:rsidR="00F910B1" w:rsidRPr="00F910B1">
        <w:rPr>
          <w:rFonts w:hint="eastAsia"/>
        </w:rPr>
        <w:t>を町長に提出し、その承認を受けなければならない。</w:t>
      </w:r>
    </w:p>
    <w:p w:rsidR="000B51B0" w:rsidRDefault="000B51B0" w:rsidP="00567F1F">
      <w:pPr>
        <w:ind w:firstLineChars="100" w:firstLine="210"/>
      </w:pPr>
      <w:r>
        <w:rPr>
          <w:rFonts w:hint="eastAsia"/>
        </w:rPr>
        <w:t>（</w:t>
      </w:r>
      <w:r w:rsidR="00F910B1" w:rsidRPr="00F910B1">
        <w:rPr>
          <w:rFonts w:hint="eastAsia"/>
        </w:rPr>
        <w:t>補助金の返還</w:t>
      </w:r>
      <w:r>
        <w:rPr>
          <w:rFonts w:hint="eastAsia"/>
        </w:rPr>
        <w:t>）</w:t>
      </w:r>
    </w:p>
    <w:p w:rsidR="008D1001" w:rsidRDefault="00374814" w:rsidP="00F910B1">
      <w:pPr>
        <w:ind w:left="210" w:hangingChars="100" w:hanging="210"/>
      </w:pPr>
      <w:r>
        <w:rPr>
          <w:rFonts w:hint="eastAsia"/>
        </w:rPr>
        <w:t>第１</w:t>
      </w:r>
      <w:r w:rsidR="001C4A1A">
        <w:rPr>
          <w:rFonts w:hint="eastAsia"/>
        </w:rPr>
        <w:t>７</w:t>
      </w:r>
      <w:r w:rsidR="000B51B0">
        <w:rPr>
          <w:rFonts w:hint="eastAsia"/>
        </w:rPr>
        <w:t xml:space="preserve">条　</w:t>
      </w:r>
      <w:r w:rsidR="00F910B1" w:rsidRPr="00F910B1">
        <w:rPr>
          <w:rFonts w:hint="eastAsia"/>
        </w:rPr>
        <w:t>町長は、</w:t>
      </w:r>
      <w:r w:rsidR="0004608A">
        <w:rPr>
          <w:rFonts w:hint="eastAsia"/>
        </w:rPr>
        <w:t>受給者に対し</w:t>
      </w:r>
      <w:r w:rsidR="00F910B1" w:rsidRPr="00F910B1">
        <w:rPr>
          <w:rFonts w:hint="eastAsia"/>
        </w:rPr>
        <w:t>偽りその他不正な手段により補助金の交付を受けたと認められるとき、農業以外の職業従事が主であると認められた</w:t>
      </w:r>
      <w:r w:rsidR="00370435">
        <w:rPr>
          <w:rFonts w:hint="eastAsia"/>
        </w:rPr>
        <w:t>と</w:t>
      </w:r>
      <w:r w:rsidR="00F910B1" w:rsidRPr="00F910B1">
        <w:rPr>
          <w:rFonts w:hint="eastAsia"/>
        </w:rPr>
        <w:t>き、</w:t>
      </w:r>
      <w:r w:rsidR="0004608A">
        <w:rPr>
          <w:rFonts w:hint="eastAsia"/>
        </w:rPr>
        <w:t>又は</w:t>
      </w:r>
      <w:r w:rsidR="00F910B1" w:rsidRPr="00F910B1">
        <w:rPr>
          <w:rFonts w:hint="eastAsia"/>
        </w:rPr>
        <w:t>当該農業</w:t>
      </w:r>
      <w:r w:rsidR="0004608A">
        <w:rPr>
          <w:rFonts w:hint="eastAsia"/>
        </w:rPr>
        <w:t>用</w:t>
      </w:r>
      <w:r w:rsidR="00F910B1" w:rsidRPr="00F910B1">
        <w:rPr>
          <w:rFonts w:hint="eastAsia"/>
        </w:rPr>
        <w:t>機械</w:t>
      </w:r>
      <w:r w:rsidR="0004608A">
        <w:rPr>
          <w:rFonts w:hint="eastAsia"/>
        </w:rPr>
        <w:t>・施設</w:t>
      </w:r>
      <w:r w:rsidR="00F910B1" w:rsidRPr="00F910B1">
        <w:rPr>
          <w:rFonts w:hint="eastAsia"/>
        </w:rPr>
        <w:t>等の法定耐用年数の期間内に農業を辞する場合は、その全部又は一部を返還させることができる。</w:t>
      </w:r>
    </w:p>
    <w:p w:rsidR="00AC4271" w:rsidRDefault="00AC4271" w:rsidP="00567F1F">
      <w:pPr>
        <w:ind w:firstLineChars="100" w:firstLine="210"/>
      </w:pPr>
      <w:r>
        <w:rPr>
          <w:rFonts w:hint="eastAsia"/>
        </w:rPr>
        <w:t>（</w:t>
      </w:r>
      <w:r w:rsidR="0004608A">
        <w:rPr>
          <w:rFonts w:hint="eastAsia"/>
        </w:rPr>
        <w:t>補則</w:t>
      </w:r>
      <w:r>
        <w:rPr>
          <w:rFonts w:hint="eastAsia"/>
        </w:rPr>
        <w:t>）</w:t>
      </w:r>
    </w:p>
    <w:p w:rsidR="00AC4271" w:rsidRDefault="00374814" w:rsidP="00567F1F">
      <w:pPr>
        <w:ind w:left="210" w:hangingChars="100" w:hanging="210"/>
      </w:pPr>
      <w:r>
        <w:rPr>
          <w:rFonts w:hint="eastAsia"/>
        </w:rPr>
        <w:lastRenderedPageBreak/>
        <w:t>第１</w:t>
      </w:r>
      <w:r w:rsidR="001C4A1A">
        <w:rPr>
          <w:rFonts w:hint="eastAsia"/>
        </w:rPr>
        <w:t>８</w:t>
      </w:r>
      <w:r w:rsidR="00AC4271">
        <w:rPr>
          <w:rFonts w:hint="eastAsia"/>
        </w:rPr>
        <w:t xml:space="preserve">条　</w:t>
      </w:r>
      <w:r w:rsidR="00F910B1" w:rsidRPr="00F910B1">
        <w:rPr>
          <w:rFonts w:hint="eastAsia"/>
        </w:rPr>
        <w:t>この要綱に定めるもののほか、補助金の交付に関し必要な事項は、町長が別に定める。</w:t>
      </w:r>
    </w:p>
    <w:p w:rsidR="009174C4" w:rsidRDefault="00FC14C0" w:rsidP="00567F1F">
      <w:pPr>
        <w:ind w:left="210" w:hangingChars="100" w:hanging="210"/>
      </w:pPr>
      <w:r>
        <w:rPr>
          <w:rFonts w:hint="eastAsia"/>
        </w:rPr>
        <w:t xml:space="preserve">　</w:t>
      </w:r>
      <w:r w:rsidR="00F910B1">
        <w:rPr>
          <w:rFonts w:hint="eastAsia"/>
        </w:rPr>
        <w:t xml:space="preserve">　</w:t>
      </w:r>
      <w:r w:rsidR="009174C4">
        <w:rPr>
          <w:rFonts w:hint="eastAsia"/>
        </w:rPr>
        <w:t xml:space="preserve">　附　則</w:t>
      </w:r>
    </w:p>
    <w:p w:rsidR="009174C4" w:rsidRDefault="009174C4" w:rsidP="00567F1F">
      <w:pPr>
        <w:ind w:left="210" w:hangingChars="100" w:hanging="210"/>
      </w:pPr>
      <w:r>
        <w:rPr>
          <w:rFonts w:hint="eastAsia"/>
        </w:rPr>
        <w:t xml:space="preserve">　この要綱は、</w:t>
      </w:r>
      <w:r w:rsidR="0004608A">
        <w:rPr>
          <w:rFonts w:hint="eastAsia"/>
        </w:rPr>
        <w:t>令和２年４月１日</w:t>
      </w:r>
      <w:r w:rsidR="0046387E">
        <w:rPr>
          <w:rFonts w:hint="eastAsia"/>
        </w:rPr>
        <w:t>から施行</w:t>
      </w:r>
      <w:r>
        <w:rPr>
          <w:rFonts w:hint="eastAsia"/>
        </w:rPr>
        <w:t>する。</w:t>
      </w:r>
    </w:p>
    <w:p w:rsidR="00710202" w:rsidRDefault="00710202"/>
    <w:sectPr w:rsidR="00710202" w:rsidSect="00F910B1">
      <w:pgSz w:w="11905" w:h="16837"/>
      <w:pgMar w:top="1700" w:right="1700" w:bottom="1700" w:left="1700" w:header="720" w:footer="720" w:gutter="0"/>
      <w:cols w:space="720"/>
      <w:noEndnote/>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10" w:rsidRDefault="00E14810" w:rsidP="00AF1971">
      <w:r>
        <w:separator/>
      </w:r>
    </w:p>
  </w:endnote>
  <w:endnote w:type="continuationSeparator" w:id="0">
    <w:p w:rsidR="00E14810" w:rsidRDefault="00E14810" w:rsidP="00AF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10" w:rsidRDefault="00E14810" w:rsidP="00AF1971">
      <w:r>
        <w:separator/>
      </w:r>
    </w:p>
  </w:footnote>
  <w:footnote w:type="continuationSeparator" w:id="0">
    <w:p w:rsidR="00E14810" w:rsidRDefault="00E14810" w:rsidP="00AF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35710"/>
    <w:multiLevelType w:val="hybridMultilevel"/>
    <w:tmpl w:val="5686C194"/>
    <w:lvl w:ilvl="0" w:tplc="A96E8BA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4F"/>
    <w:rsid w:val="0000568E"/>
    <w:rsid w:val="00013BA9"/>
    <w:rsid w:val="00015300"/>
    <w:rsid w:val="00036853"/>
    <w:rsid w:val="00036AA9"/>
    <w:rsid w:val="0004608A"/>
    <w:rsid w:val="00065EBC"/>
    <w:rsid w:val="000728D0"/>
    <w:rsid w:val="000834EC"/>
    <w:rsid w:val="00090803"/>
    <w:rsid w:val="00095DB1"/>
    <w:rsid w:val="000B51B0"/>
    <w:rsid w:val="000B671C"/>
    <w:rsid w:val="000C3A53"/>
    <w:rsid w:val="000C4FF0"/>
    <w:rsid w:val="000C6799"/>
    <w:rsid w:val="000D2BA9"/>
    <w:rsid w:val="000D5225"/>
    <w:rsid w:val="00144E8A"/>
    <w:rsid w:val="00144F3A"/>
    <w:rsid w:val="00153D2A"/>
    <w:rsid w:val="001645DD"/>
    <w:rsid w:val="00167885"/>
    <w:rsid w:val="001703EA"/>
    <w:rsid w:val="00197F62"/>
    <w:rsid w:val="001B38D2"/>
    <w:rsid w:val="001B51E4"/>
    <w:rsid w:val="001C4A1A"/>
    <w:rsid w:val="00201ECC"/>
    <w:rsid w:val="00202FEF"/>
    <w:rsid w:val="0020475F"/>
    <w:rsid w:val="00210CCD"/>
    <w:rsid w:val="002442DE"/>
    <w:rsid w:val="002D515F"/>
    <w:rsid w:val="003175D9"/>
    <w:rsid w:val="00324604"/>
    <w:rsid w:val="0033389E"/>
    <w:rsid w:val="00336A12"/>
    <w:rsid w:val="00353AA0"/>
    <w:rsid w:val="0035668A"/>
    <w:rsid w:val="00370435"/>
    <w:rsid w:val="00374814"/>
    <w:rsid w:val="00380817"/>
    <w:rsid w:val="00396926"/>
    <w:rsid w:val="003B0D6B"/>
    <w:rsid w:val="003C2DEC"/>
    <w:rsid w:val="003C4048"/>
    <w:rsid w:val="003E0A92"/>
    <w:rsid w:val="0040430C"/>
    <w:rsid w:val="00411D8C"/>
    <w:rsid w:val="004150EA"/>
    <w:rsid w:val="00422A7A"/>
    <w:rsid w:val="004439EF"/>
    <w:rsid w:val="0046387E"/>
    <w:rsid w:val="004741AE"/>
    <w:rsid w:val="00474E1F"/>
    <w:rsid w:val="0047530F"/>
    <w:rsid w:val="004C1C0D"/>
    <w:rsid w:val="004F224D"/>
    <w:rsid w:val="00502A3C"/>
    <w:rsid w:val="005068FE"/>
    <w:rsid w:val="00507634"/>
    <w:rsid w:val="005278B1"/>
    <w:rsid w:val="00530BE9"/>
    <w:rsid w:val="005311C7"/>
    <w:rsid w:val="00556470"/>
    <w:rsid w:val="00563BFD"/>
    <w:rsid w:val="00567F1F"/>
    <w:rsid w:val="00572FD1"/>
    <w:rsid w:val="00574100"/>
    <w:rsid w:val="00623A59"/>
    <w:rsid w:val="006251B8"/>
    <w:rsid w:val="00634742"/>
    <w:rsid w:val="0064257B"/>
    <w:rsid w:val="0067552B"/>
    <w:rsid w:val="00687ECD"/>
    <w:rsid w:val="006A5B76"/>
    <w:rsid w:val="006B2B35"/>
    <w:rsid w:val="006D5A5C"/>
    <w:rsid w:val="006D6131"/>
    <w:rsid w:val="006F08CF"/>
    <w:rsid w:val="00710202"/>
    <w:rsid w:val="0072575C"/>
    <w:rsid w:val="00730B12"/>
    <w:rsid w:val="0074109B"/>
    <w:rsid w:val="007564B5"/>
    <w:rsid w:val="00793B01"/>
    <w:rsid w:val="007A39E0"/>
    <w:rsid w:val="007B36AD"/>
    <w:rsid w:val="007D0D1D"/>
    <w:rsid w:val="007F33C8"/>
    <w:rsid w:val="00801CDC"/>
    <w:rsid w:val="00815D31"/>
    <w:rsid w:val="00824FBF"/>
    <w:rsid w:val="00831633"/>
    <w:rsid w:val="00856D81"/>
    <w:rsid w:val="008579E2"/>
    <w:rsid w:val="0086547B"/>
    <w:rsid w:val="008A00B0"/>
    <w:rsid w:val="008B05A6"/>
    <w:rsid w:val="008B6543"/>
    <w:rsid w:val="008D1001"/>
    <w:rsid w:val="008D7882"/>
    <w:rsid w:val="009005B7"/>
    <w:rsid w:val="00901070"/>
    <w:rsid w:val="00902068"/>
    <w:rsid w:val="009174C4"/>
    <w:rsid w:val="00923FB7"/>
    <w:rsid w:val="0092489A"/>
    <w:rsid w:val="00937B46"/>
    <w:rsid w:val="00943946"/>
    <w:rsid w:val="00960F43"/>
    <w:rsid w:val="00990D61"/>
    <w:rsid w:val="00994AB1"/>
    <w:rsid w:val="009B0E60"/>
    <w:rsid w:val="009C7676"/>
    <w:rsid w:val="009D52DF"/>
    <w:rsid w:val="009F7921"/>
    <w:rsid w:val="00A17BBF"/>
    <w:rsid w:val="00A36457"/>
    <w:rsid w:val="00A97CE0"/>
    <w:rsid w:val="00AB2E0F"/>
    <w:rsid w:val="00AC0AD6"/>
    <w:rsid w:val="00AC4271"/>
    <w:rsid w:val="00AC4DBD"/>
    <w:rsid w:val="00AD4615"/>
    <w:rsid w:val="00AF1971"/>
    <w:rsid w:val="00AF59B4"/>
    <w:rsid w:val="00B157AE"/>
    <w:rsid w:val="00B90020"/>
    <w:rsid w:val="00BA167F"/>
    <w:rsid w:val="00C20A09"/>
    <w:rsid w:val="00C35BBE"/>
    <w:rsid w:val="00C35F7E"/>
    <w:rsid w:val="00C82228"/>
    <w:rsid w:val="00CC434F"/>
    <w:rsid w:val="00CE031E"/>
    <w:rsid w:val="00D407CE"/>
    <w:rsid w:val="00D74A80"/>
    <w:rsid w:val="00D81C4D"/>
    <w:rsid w:val="00D96E4B"/>
    <w:rsid w:val="00DA79CF"/>
    <w:rsid w:val="00DE0FD3"/>
    <w:rsid w:val="00DE7C8D"/>
    <w:rsid w:val="00DF6250"/>
    <w:rsid w:val="00E03D42"/>
    <w:rsid w:val="00E14810"/>
    <w:rsid w:val="00E23EA7"/>
    <w:rsid w:val="00E34DF3"/>
    <w:rsid w:val="00E42D49"/>
    <w:rsid w:val="00E8747C"/>
    <w:rsid w:val="00E90DDC"/>
    <w:rsid w:val="00EB34EA"/>
    <w:rsid w:val="00EC3DA6"/>
    <w:rsid w:val="00ED73C1"/>
    <w:rsid w:val="00EF7791"/>
    <w:rsid w:val="00F1787C"/>
    <w:rsid w:val="00F23C64"/>
    <w:rsid w:val="00F25FC6"/>
    <w:rsid w:val="00F27BDD"/>
    <w:rsid w:val="00F56969"/>
    <w:rsid w:val="00F6457D"/>
    <w:rsid w:val="00F7028D"/>
    <w:rsid w:val="00F910B1"/>
    <w:rsid w:val="00F91902"/>
    <w:rsid w:val="00F953C2"/>
    <w:rsid w:val="00FB246A"/>
    <w:rsid w:val="00FC14C0"/>
    <w:rsid w:val="00FC4B03"/>
    <w:rsid w:val="00FD71E8"/>
    <w:rsid w:val="00FE42B6"/>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D05760F0-6190-4A70-86DB-73457F0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11D8C"/>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411D8C"/>
    <w:rPr>
      <w:rFonts w:ascii="ＭＳ 明朝" w:eastAsia="ＭＳ 明朝" w:hAnsi="ＭＳ 明朝" w:cs="ＭＳ 明朝"/>
      <w:color w:val="000000"/>
      <w:kern w:val="0"/>
      <w:szCs w:val="21"/>
    </w:rPr>
  </w:style>
  <w:style w:type="paragraph" w:styleId="a6">
    <w:name w:val="Closing"/>
    <w:basedOn w:val="a"/>
    <w:link w:val="a7"/>
    <w:uiPriority w:val="99"/>
    <w:unhideWhenUsed/>
    <w:rsid w:val="00411D8C"/>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411D8C"/>
    <w:rPr>
      <w:rFonts w:ascii="ＭＳ 明朝" w:eastAsia="ＭＳ 明朝" w:hAnsi="ＭＳ 明朝" w:cs="ＭＳ 明朝"/>
      <w:color w:val="000000"/>
      <w:kern w:val="0"/>
      <w:szCs w:val="21"/>
    </w:rPr>
  </w:style>
  <w:style w:type="paragraph" w:styleId="a8">
    <w:name w:val="header"/>
    <w:basedOn w:val="a"/>
    <w:link w:val="a9"/>
    <w:uiPriority w:val="99"/>
    <w:unhideWhenUsed/>
    <w:rsid w:val="00AF1971"/>
    <w:pPr>
      <w:tabs>
        <w:tab w:val="center" w:pos="4252"/>
        <w:tab w:val="right" w:pos="8504"/>
      </w:tabs>
      <w:snapToGrid w:val="0"/>
    </w:pPr>
  </w:style>
  <w:style w:type="character" w:customStyle="1" w:styleId="a9">
    <w:name w:val="ヘッダー (文字)"/>
    <w:basedOn w:val="a0"/>
    <w:link w:val="a8"/>
    <w:uiPriority w:val="99"/>
    <w:rsid w:val="00AF1971"/>
  </w:style>
  <w:style w:type="paragraph" w:styleId="aa">
    <w:name w:val="footer"/>
    <w:basedOn w:val="a"/>
    <w:link w:val="ab"/>
    <w:uiPriority w:val="99"/>
    <w:unhideWhenUsed/>
    <w:rsid w:val="00AF1971"/>
    <w:pPr>
      <w:tabs>
        <w:tab w:val="center" w:pos="4252"/>
        <w:tab w:val="right" w:pos="8504"/>
      </w:tabs>
      <w:snapToGrid w:val="0"/>
    </w:pPr>
  </w:style>
  <w:style w:type="character" w:customStyle="1" w:styleId="ab">
    <w:name w:val="フッター (文字)"/>
    <w:basedOn w:val="a0"/>
    <w:link w:val="aa"/>
    <w:uiPriority w:val="99"/>
    <w:rsid w:val="00AF1971"/>
  </w:style>
  <w:style w:type="paragraph" w:styleId="ac">
    <w:name w:val="Balloon Text"/>
    <w:basedOn w:val="a"/>
    <w:link w:val="ad"/>
    <w:uiPriority w:val="99"/>
    <w:semiHidden/>
    <w:unhideWhenUsed/>
    <w:rsid w:val="003808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0817"/>
    <w:rPr>
      <w:rFonts w:asciiTheme="majorHAnsi" w:eastAsiaTheme="majorEastAsia" w:hAnsiTheme="majorHAnsi" w:cstheme="majorBidi"/>
      <w:sz w:val="18"/>
      <w:szCs w:val="18"/>
    </w:rPr>
  </w:style>
  <w:style w:type="paragraph" w:styleId="ae">
    <w:name w:val="Revision"/>
    <w:hidden/>
    <w:uiPriority w:val="99"/>
    <w:semiHidden/>
    <w:rsid w:val="0038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6BC9-5AE7-46DD-9825-F8D5F3AA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4</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就農マスター竹内</dc:creator>
  <cp:keywords/>
  <dc:description/>
  <cp:lastModifiedBy>竹内 一真</cp:lastModifiedBy>
  <cp:revision>134</cp:revision>
  <cp:lastPrinted>2020-02-20T07:15:00Z</cp:lastPrinted>
  <dcterms:created xsi:type="dcterms:W3CDTF">2019-03-07T07:20:00Z</dcterms:created>
  <dcterms:modified xsi:type="dcterms:W3CDTF">2020-03-09T02:43:00Z</dcterms:modified>
</cp:coreProperties>
</file>