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pPr w:leftFromText="142" w:rightFromText="142" w:topFromText="0" w:bottomFromText="0" w:vertAnchor="text" w:horzAnchor="text" w:tblpX="-14" w:tblpY="390"/>
        <w:tblW w:w="0" w:type="auto"/>
        <w:tblLayout w:type="fixed"/>
        <w:tblLook w:firstRow="1" w:lastRow="0" w:firstColumn="1" w:lastColumn="0" w:noHBand="0" w:noVBand="1" w:val="04A0"/>
      </w:tblPr>
      <w:tblGrid>
        <w:gridCol w:w="4840"/>
        <w:gridCol w:w="1050"/>
        <w:gridCol w:w="4820"/>
      </w:tblGrid>
      <w:tr>
        <w:trPr>
          <w:trHeight w:val="58" w:hRule="atLeast"/>
        </w:trPr>
        <w:tc>
          <w:tcPr>
            <w:tcW w:w="484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0" w:lineRule="atLeast"/>
              <w:rPr>
                <w:rFonts w:hint="eastAsia" w:ascii="ＭＳ Ｐゴシック" w:hAnsi="ＭＳ Ｐゴシック" w:eastAsia="ＭＳ Ｐゴシック"/>
                <w:sz w:val="22"/>
              </w:rPr>
            </w:pPr>
            <w:r>
              <w:rPr>
                <w:rFonts w:hint="eastAsia" w:ascii="ＭＳ Ｐゴシック" w:hAnsi="ＭＳ Ｐゴシック" w:eastAsia="ＭＳ Ｐゴシック"/>
                <w:sz w:val="22"/>
              </w:rPr>
              <w:t>発信日　　　　　　年　　　　　　　月　　　　　　日</w:t>
            </w:r>
          </w:p>
        </w:tc>
        <w:tc>
          <w:tcPr>
            <w:tcW w:w="1050" w:type="dxa"/>
            <w:tcBorders>
              <w:top w:val="nil"/>
              <w:left w:val="single" w:color="auto" w:sz="12" w:space="0"/>
              <w:bottom w:val="nil"/>
              <w:right w:val="single" w:color="auto" w:sz="12" w:space="0"/>
              <w:tl2br w:val="none" w:color="auto" w:sz="0" w:space="0"/>
              <w:tr2bl w:val="none" w:color="auto" w:sz="0" w:space="0"/>
            </w:tcBorders>
            <w:vAlign w:val="top"/>
          </w:tcPr>
          <w:p>
            <w:pPr>
              <w:pStyle w:val="0"/>
              <w:rPr>
                <w:rFonts w:hint="eastAsia"/>
                <w:sz w:val="20"/>
              </w:rPr>
            </w:pPr>
          </w:p>
        </w:tc>
        <w:tc>
          <w:tcPr>
            <w:tcW w:w="482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sz w:val="22"/>
              </w:rPr>
              <w:t>発信日　　　　　年　　　　　　　月　　　　　　　　日</w:t>
            </w:r>
          </w:p>
        </w:tc>
      </w:tr>
      <w:tr>
        <w:trPr>
          <w:trHeight w:val="681" w:hRule="atLeast"/>
        </w:trPr>
        <w:tc>
          <w:tcPr>
            <w:tcW w:w="484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0" w:lineRule="atLeast"/>
              <w:rPr>
                <w:rFonts w:hint="eastAsia" w:ascii="ＭＳ Ｐゴシック" w:hAnsi="ＭＳ Ｐゴシック" w:eastAsia="ＭＳ Ｐゴシック"/>
                <w:sz w:val="22"/>
              </w:rPr>
            </w:pPr>
            <w:r>
              <w:rPr>
                <w:rFonts w:hint="eastAsia" w:ascii="ＭＳ Ｐゴシック" w:hAnsi="ＭＳ Ｐゴシック" w:eastAsia="ＭＳ Ｐゴシック"/>
                <w:sz w:val="22"/>
              </w:rPr>
              <w:t>医療機関名</w:t>
            </w:r>
          </w:p>
        </w:tc>
        <w:tc>
          <w:tcPr>
            <w:tcW w:w="1050" w:type="dxa"/>
            <w:tcBorders>
              <w:top w:val="nil"/>
              <w:left w:val="single" w:color="auto" w:sz="12" w:space="0"/>
              <w:bottom w:val="nil"/>
              <w:right w:val="single" w:color="auto" w:sz="12" w:space="0"/>
              <w:tl2br w:val="none" w:color="auto" w:sz="0" w:space="0"/>
              <w:tr2bl w:val="none" w:color="auto" w:sz="0" w:space="0"/>
            </w:tcBorders>
            <w:vAlign w:val="top"/>
          </w:tcPr>
          <w:p>
            <w:pPr>
              <w:pStyle w:val="0"/>
              <w:rPr>
                <w:rFonts w:hint="eastAsia"/>
                <w:sz w:val="20"/>
              </w:rPr>
            </w:pPr>
          </w:p>
        </w:tc>
        <w:tc>
          <w:tcPr>
            <w:tcW w:w="482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sz w:val="22"/>
              </w:rPr>
              <w:t>居宅介護支援事業所名</w:t>
            </w:r>
          </w:p>
        </w:tc>
      </w:tr>
      <w:tr>
        <w:trPr>
          <w:trHeight w:val="52" w:hRule="atLeast"/>
        </w:trPr>
        <w:tc>
          <w:tcPr>
            <w:tcW w:w="484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0" w:lineRule="atLeast"/>
              <w:rPr>
                <w:rFonts w:hint="eastAsia" w:ascii="ＭＳ Ｐゴシック" w:hAnsi="ＭＳ Ｐゴシック" w:eastAsia="ＭＳ Ｐゴシック"/>
                <w:sz w:val="22"/>
              </w:rPr>
            </w:pPr>
            <w:r>
              <w:rPr>
                <w:rFonts w:hint="eastAsia" w:ascii="ＭＳ Ｐゴシック" w:hAnsi="ＭＳ Ｐゴシック" w:eastAsia="ＭＳ Ｐゴシック"/>
                <w:sz w:val="22"/>
              </w:rPr>
              <w:t>主治医名</w:t>
            </w:r>
          </w:p>
        </w:tc>
        <w:tc>
          <w:tcPr>
            <w:tcW w:w="1050" w:type="dxa"/>
            <w:tcBorders>
              <w:top w:val="nil"/>
              <w:left w:val="single" w:color="auto" w:sz="12" w:space="0"/>
              <w:bottom w:val="nil"/>
              <w:right w:val="single" w:color="auto" w:sz="12" w:space="0"/>
              <w:tl2br w:val="none" w:color="auto" w:sz="0" w:space="0"/>
              <w:tr2bl w:val="none" w:color="auto" w:sz="0" w:space="0"/>
            </w:tcBorders>
            <w:vAlign w:val="top"/>
          </w:tcPr>
          <w:p>
            <w:pPr>
              <w:pStyle w:val="0"/>
              <w:rPr>
                <w:rFonts w:hint="eastAsia"/>
                <w:sz w:val="20"/>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10795</wp:posOffset>
                      </wp:positionH>
                      <wp:positionV relativeFrom="paragraph">
                        <wp:posOffset>41275</wp:posOffset>
                      </wp:positionV>
                      <wp:extent cx="485775" cy="161925"/>
                      <wp:effectExtent l="635" t="1270" r="29845" b="11430"/>
                      <wp:wrapNone/>
                      <wp:docPr id="1026" name="オブジェクト 0"/>
                      <a:graphic xmlns:a="http://schemas.openxmlformats.org/drawingml/2006/main">
                        <a:graphicData uri="http://schemas.microsoft.com/office/word/2010/wordprocessingShape">
                          <wps:wsp>
                            <wps:cNvPr id="1026" name="オブジェクト 0"/>
                            <wps:cNvSpPr/>
                            <wps:spPr>
                              <a:xfrm>
                                <a:off x="0" y="0"/>
                                <a:ext cx="485775"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position-vertical-relative:text;z-index:4;mso-wrap-distance-left:16pt;width:38.25pt;height:12.75pt;mso-position-horizontal-relative:text;position:absolute;margin-left:0.85pt;margin-top:3.25pt;mso-wrap-distance-bottom:0pt;mso-wrap-distance-right:16pt;mso-wrap-distance-top:0pt;" o:spid="_x0000_s1026"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p>
        </w:tc>
        <w:tc>
          <w:tcPr>
            <w:tcW w:w="482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sz w:val="22"/>
              </w:rPr>
              <w:t>介護支援専門員名</w:t>
            </w:r>
          </w:p>
        </w:tc>
      </w:tr>
      <w:tr>
        <w:trPr>
          <w:trHeight w:val="52" w:hRule="atLeast"/>
        </w:trPr>
        <w:tc>
          <w:tcPr>
            <w:tcW w:w="484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0" w:lineRule="atLeast"/>
              <w:rPr>
                <w:rFonts w:hint="eastAsia" w:ascii="ＭＳ Ｐゴシック" w:hAnsi="ＭＳ Ｐゴシック" w:eastAsia="ＭＳ Ｐゴシック"/>
                <w:sz w:val="22"/>
              </w:rPr>
            </w:pPr>
            <w:r>
              <w:rPr>
                <w:rFonts w:hint="eastAsia" w:ascii="ＭＳ Ｐゴシック" w:hAnsi="ＭＳ Ｐゴシック" w:eastAsia="ＭＳ Ｐゴシック"/>
                <w:sz w:val="22"/>
              </w:rPr>
              <w:t>電話　　　　　ー　　　　　　　ー</w:t>
            </w:r>
          </w:p>
        </w:tc>
        <w:tc>
          <w:tcPr>
            <w:tcW w:w="1050" w:type="dxa"/>
            <w:tcBorders>
              <w:top w:val="nil"/>
              <w:left w:val="single" w:color="auto" w:sz="12" w:space="0"/>
              <w:bottom w:val="nil"/>
              <w:right w:val="single" w:color="auto" w:sz="12" w:space="0"/>
              <w:tl2br w:val="none" w:color="auto" w:sz="0" w:space="0"/>
              <w:tr2bl w:val="none" w:color="auto" w:sz="0" w:space="0"/>
            </w:tcBorders>
            <w:vAlign w:val="top"/>
          </w:tcPr>
          <w:p>
            <w:pPr>
              <w:pStyle w:val="0"/>
              <w:rPr>
                <w:rFonts w:hint="eastAsia"/>
                <w:sz w:val="20"/>
              </w:rPr>
            </w:pPr>
          </w:p>
        </w:tc>
        <w:tc>
          <w:tcPr>
            <w:tcW w:w="482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sz w:val="22"/>
              </w:rPr>
              <w:t>電話　　　　　　　　ー　　　　　　　ー</w:t>
            </w:r>
          </w:p>
        </w:tc>
      </w:tr>
      <w:tr>
        <w:trPr>
          <w:trHeight w:val="52" w:hRule="atLeast"/>
        </w:trPr>
        <w:tc>
          <w:tcPr>
            <w:tcW w:w="484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0" w:lineRule="atLeast"/>
              <w:rPr>
                <w:rFonts w:hint="eastAsia" w:ascii="ＭＳ Ｐゴシック" w:hAnsi="ＭＳ Ｐゴシック" w:eastAsia="ＭＳ Ｐゴシック"/>
                <w:sz w:val="22"/>
              </w:rPr>
            </w:pPr>
            <w:r>
              <w:rPr>
                <w:rFonts w:hint="eastAsia" w:ascii="ＭＳ Ｐゴシック" w:hAnsi="ＭＳ Ｐゴシック" w:eastAsia="ＭＳ Ｐゴシック"/>
                <w:sz w:val="22"/>
              </w:rPr>
              <w:t>FAX</w:t>
            </w:r>
            <w:r>
              <w:rPr>
                <w:rFonts w:hint="eastAsia" w:ascii="ＭＳ Ｐゴシック" w:hAnsi="ＭＳ Ｐゴシック" w:eastAsia="ＭＳ Ｐゴシック"/>
                <w:sz w:val="22"/>
              </w:rPr>
              <w:t>　　　　　ー　　　　　　　ー</w:t>
            </w:r>
          </w:p>
        </w:tc>
        <w:tc>
          <w:tcPr>
            <w:tcW w:w="1050" w:type="dxa"/>
            <w:tcBorders>
              <w:top w:val="nil"/>
              <w:left w:val="single" w:color="auto" w:sz="12" w:space="0"/>
              <w:bottom w:val="nil"/>
              <w:right w:val="single" w:color="auto" w:sz="12" w:space="0"/>
              <w:tl2br w:val="none" w:color="auto" w:sz="0" w:space="0"/>
              <w:tr2bl w:val="none" w:color="auto" w:sz="0" w:space="0"/>
            </w:tcBorders>
            <w:vAlign w:val="top"/>
          </w:tcPr>
          <w:p>
            <w:pPr>
              <w:pStyle w:val="0"/>
              <w:rPr>
                <w:rFonts w:hint="eastAsia"/>
                <w:sz w:val="20"/>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0</wp:posOffset>
                      </wp:positionH>
                      <wp:positionV relativeFrom="paragraph">
                        <wp:posOffset>47625</wp:posOffset>
                      </wp:positionV>
                      <wp:extent cx="485775" cy="161925"/>
                      <wp:effectExtent l="635" t="1270" r="29845" b="11430"/>
                      <wp:wrapNone/>
                      <wp:docPr id="1027" name="オブジェクト 0"/>
                      <a:graphic xmlns:a="http://schemas.openxmlformats.org/drawingml/2006/main">
                        <a:graphicData uri="http://schemas.microsoft.com/office/word/2010/wordprocessingShape">
                          <wps:wsp>
                            <wps:cNvPr id="1027" name="オブジェクト 0"/>
                            <wps:cNvSpPr/>
                            <wps:spPr>
                              <a:xfrm rot="10800000">
                                <a:off x="0" y="0"/>
                                <a:ext cx="485775"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rotation:180;mso-position-vertical-relative:text;z-index:5;mso-wrap-distance-left:16pt;width:38.25pt;height:12.75pt;mso-position-horizontal-relative:text;position:absolute;margin-left:0pt;margin-top:3.75pt;mso-wrap-distance-bottom:0pt;mso-wrap-distance-right:16pt;mso-wrap-distance-top:0pt;" o:spid="_x0000_s1027"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p>
        </w:tc>
        <w:tc>
          <w:tcPr>
            <w:tcW w:w="482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sz w:val="22"/>
              </w:rPr>
              <w:t>FAX</w:t>
            </w:r>
            <w:r>
              <w:rPr>
                <w:rFonts w:hint="eastAsia" w:ascii="ＭＳ Ｐゴシック" w:hAnsi="ＭＳ Ｐゴシック" w:eastAsia="ＭＳ Ｐゴシック"/>
                <w:sz w:val="22"/>
              </w:rPr>
              <w:t>　　　　　　　　ー　　　　　　　ー</w:t>
            </w:r>
          </w:p>
        </w:tc>
      </w:tr>
      <w:tr>
        <w:trPr>
          <w:trHeight w:val="52" w:hRule="atLeast"/>
        </w:trPr>
        <w:tc>
          <w:tcPr>
            <w:tcW w:w="484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0" w:lineRule="atLeast"/>
              <w:rPr>
                <w:rFonts w:hint="eastAsia" w:ascii="ＭＳ Ｐゴシック" w:hAnsi="ＭＳ Ｐゴシック" w:eastAsia="ＭＳ Ｐゴシック"/>
                <w:sz w:val="22"/>
              </w:rPr>
            </w:pPr>
            <w:r>
              <w:rPr>
                <w:rFonts w:hint="eastAsia" w:ascii="ＭＳ Ｐゴシック" w:hAnsi="ＭＳ Ｐゴシック" w:eastAsia="ＭＳ Ｐゴシック"/>
                <w:sz w:val="22"/>
              </w:rPr>
              <w:t>e-mail</w:t>
            </w:r>
          </w:p>
        </w:tc>
        <w:tc>
          <w:tcPr>
            <w:tcW w:w="1050" w:type="dxa"/>
            <w:tcBorders>
              <w:top w:val="nil"/>
              <w:left w:val="single" w:color="auto" w:sz="12" w:space="0"/>
              <w:bottom w:val="nil"/>
              <w:right w:val="single" w:color="auto" w:sz="12" w:space="0"/>
              <w:tl2br w:val="none" w:color="auto" w:sz="0" w:space="0"/>
              <w:tr2bl w:val="none" w:color="auto" w:sz="0" w:space="0"/>
            </w:tcBorders>
            <w:vAlign w:val="top"/>
          </w:tcPr>
          <w:p>
            <w:pPr>
              <w:pStyle w:val="0"/>
              <w:rPr>
                <w:rFonts w:hint="eastAsia"/>
                <w:sz w:val="20"/>
              </w:rPr>
            </w:pPr>
          </w:p>
        </w:tc>
        <w:tc>
          <w:tcPr>
            <w:tcW w:w="482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sz w:val="22"/>
              </w:rPr>
              <w:t>e-mail</w:t>
            </w:r>
          </w:p>
        </w:tc>
      </w:tr>
      <w:tr>
        <w:trPr>
          <w:trHeight w:val="52" w:hRule="atLeast"/>
        </w:trPr>
        <w:tc>
          <w:tcPr>
            <w:tcW w:w="4840"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0" w:lineRule="atLeast"/>
              <w:rPr>
                <w:rFonts w:hint="eastAsia" w:ascii="ＭＳ Ｐゴシック" w:hAnsi="ＭＳ Ｐゴシック" w:eastAsia="ＭＳ Ｐゴシック"/>
                <w:sz w:val="22"/>
              </w:rPr>
            </w:pPr>
            <w:r>
              <w:rPr>
                <w:rFonts w:hint="eastAsia" w:ascii="ＭＳ Ｐゴシック" w:hAnsi="ＭＳ Ｐゴシック" w:eastAsia="ＭＳ Ｐゴシック"/>
                <w:sz w:val="22"/>
              </w:rPr>
              <w:t>FAX</w:t>
            </w:r>
            <w:r>
              <w:rPr>
                <w:rFonts w:hint="eastAsia" w:ascii="ＭＳ Ｐゴシック" w:hAnsi="ＭＳ Ｐゴシック" w:eastAsia="ＭＳ Ｐゴシック"/>
                <w:sz w:val="22"/>
              </w:rPr>
              <w:t>送信枚数</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本状を含む）　　　　　　　枚</w:t>
            </w:r>
          </w:p>
        </w:tc>
        <w:tc>
          <w:tcPr>
            <w:tcW w:w="1050" w:type="dxa"/>
            <w:tcBorders>
              <w:top w:val="nil"/>
              <w:left w:val="single" w:color="auto" w:sz="12" w:space="0"/>
              <w:bottom w:val="nil"/>
              <w:right w:val="single" w:color="auto" w:sz="12" w:space="0"/>
              <w:tl2br w:val="none" w:color="auto" w:sz="0" w:space="0"/>
              <w:tr2bl w:val="none" w:color="auto" w:sz="0" w:space="0"/>
            </w:tcBorders>
            <w:vAlign w:val="top"/>
          </w:tcPr>
          <w:p>
            <w:pPr>
              <w:pStyle w:val="0"/>
              <w:rPr>
                <w:rFonts w:hint="eastAsia"/>
                <w:sz w:val="20"/>
              </w:rPr>
            </w:pPr>
          </w:p>
        </w:tc>
        <w:tc>
          <w:tcPr>
            <w:tcW w:w="4820"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sz w:val="22"/>
              </w:rPr>
              <w:t>FAX</w:t>
            </w:r>
            <w:r>
              <w:rPr>
                <w:rFonts w:hint="eastAsia" w:ascii="ＭＳ Ｐゴシック" w:hAnsi="ＭＳ Ｐゴシック" w:eastAsia="ＭＳ Ｐゴシック"/>
                <w:sz w:val="22"/>
              </w:rPr>
              <w:t>送信枚数</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本状を含む）　　　　　　　枚</w:t>
            </w:r>
          </w:p>
        </w:tc>
      </w:tr>
    </w:tbl>
    <w:p>
      <w:pPr>
        <w:pStyle w:val="0"/>
        <w:jc w:val="center"/>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5080</wp:posOffset>
                </wp:positionH>
                <wp:positionV relativeFrom="paragraph">
                  <wp:posOffset>28575</wp:posOffset>
                </wp:positionV>
                <wp:extent cx="2252345" cy="15748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2252345" cy="157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2;mso-wrap-distance-left:16pt;width:177.35pt;height:12.4pt;mso-position-horizontal-relative:text;position:absolute;margin-left:0.4pt;margin-top:2.25pt;mso-wrap-distance-bottom:0pt;mso-wrap-distance-right:16pt;mso-wrap-distance-top:0pt;" o:spid="_x0000_s1028" o:allowincell="t" o:allowoverlap="t" filled="t" fillcolor="#5b9bd5 [3204]" stroked="t" strokecolor="#42709c" strokeweight="1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4548505</wp:posOffset>
                </wp:positionH>
                <wp:positionV relativeFrom="paragraph">
                  <wp:posOffset>27940</wp:posOffset>
                </wp:positionV>
                <wp:extent cx="2247900" cy="15811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2247900" cy="1581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3;mso-wrap-distance-left:16pt;width:177pt;height:12.45pt;mso-position-horizontal-relative:text;position:absolute;margin-left:358.15pt;margin-top:2.2000000000000002pt;mso-wrap-distance-bottom:0pt;mso-wrap-distance-right:16pt;mso-wrap-distance-top:0pt;" o:spid="_x0000_s1029" o:allowincell="t" o:allowoverlap="t" filled="t" fillcolor="#5b9bd5 [3204]" stroked="t" strokecolor="#42709c" strokeweight="1pt" o:spt="1">
                <v:fill/>
                <v:stroke linestyle="single" miterlimit="8" endcap="flat" dashstyle="solid" filltype="solid"/>
                <v:textbox style="layout-flow:horizontal;"/>
                <v:imagedata o:title=""/>
                <w10:wrap type="none" anchorx="text" anchory="text"/>
              </v:rect>
            </w:pict>
          </mc:Fallback>
        </mc:AlternateContent>
      </w:r>
      <w:bookmarkStart w:id="0" w:name="_GoBack"/>
      <w:bookmarkEnd w:id="0"/>
      <w:r>
        <w:rPr>
          <w:rFonts w:hint="eastAsia" w:ascii="ＭＳ Ｐゴシック" w:hAnsi="ＭＳ Ｐゴシック" w:eastAsia="ＭＳ Ｐゴシック"/>
          <w:sz w:val="24"/>
        </w:rPr>
        <w:t>主治医連携シート（情報交換用）</w:t>
      </w:r>
    </w:p>
    <w:tbl>
      <w:tblPr>
        <w:tblStyle w:val="17"/>
        <w:tblpPr w:leftFromText="142" w:rightFromText="142" w:topFromText="0" w:bottomFromText="0" w:vertAnchor="text" w:horzAnchor="text" w:tblpXSpec="center" w:tblpY="3207"/>
        <w:tblOverlap w:val="never"/>
        <w:tblW w:w="0" w:type="auto"/>
        <w:tblLayout w:type="fixed"/>
        <w:tblLook w:firstRow="1" w:lastRow="0" w:firstColumn="1" w:lastColumn="0" w:noHBand="0" w:noVBand="1" w:val="04A0"/>
      </w:tblPr>
      <w:tblGrid>
        <w:gridCol w:w="10710"/>
      </w:tblGrid>
      <w:tr>
        <w:trPr>
          <w:trHeight w:val="214" w:hRule="atLeast"/>
        </w:trPr>
        <w:tc>
          <w:tcPr>
            <w:tcW w:w="1071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eastAsia" w:ascii="ＭＳ Ｐゴシック" w:hAnsi="ＭＳ Ｐゴシック" w:eastAsia="ＭＳ Ｐゴシック"/>
                <w:sz w:val="21"/>
              </w:rPr>
            </w:pPr>
            <w:r>
              <w:rPr>
                <w:rFonts w:hint="eastAsia" w:ascii="ＭＳ Ｐゴシック" w:hAnsi="ＭＳ Ｐゴシック" w:eastAsia="ＭＳ Ｐゴシック"/>
                <w:sz w:val="21"/>
              </w:rPr>
              <w:t>介護支援専門員からの通信欄</w:t>
            </w:r>
          </w:p>
        </w:tc>
      </w:tr>
      <w:tr>
        <w:trPr>
          <w:trHeight w:val="970" w:hRule="atLeast"/>
        </w:trPr>
        <w:tc>
          <w:tcPr>
            <w:tcW w:w="1071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0" w:lineRule="atLeast"/>
              <w:rPr>
                <w:rFonts w:hint="eastAsia"/>
              </w:rPr>
            </w:pPr>
          </w:p>
        </w:tc>
      </w:tr>
    </w:tbl>
    <w:p>
      <w:pPr>
        <w:pStyle w:val="0"/>
        <w:spacing w:line="0" w:lineRule="atLeast"/>
        <w:jc w:val="right"/>
        <w:rPr>
          <w:rFonts w:hint="eastAsia" w:ascii="ＭＳ Ｐゴシック" w:hAnsi="ＭＳ Ｐゴシック" w:eastAsia="ＭＳ Ｐゴシック"/>
          <w:b w:val="1"/>
          <w:sz w:val="8"/>
        </w:rPr>
      </w:pPr>
    </w:p>
    <w:tbl>
      <w:tblPr>
        <w:tblStyle w:val="17"/>
        <w:tblpPr w:leftFromText="142" w:rightFromText="142" w:topFromText="0" w:bottomFromText="0" w:vertAnchor="text" w:horzAnchor="text" w:tblpX="2" w:tblpY="2"/>
        <w:tblOverlap w:val="never"/>
        <w:tblW w:w="0" w:type="auto"/>
        <w:tblLayout w:type="fixed"/>
        <w:tblLook w:firstRow="1" w:lastRow="0" w:firstColumn="1" w:lastColumn="0" w:noHBand="0" w:noVBand="1" w:val="04A0"/>
      </w:tblPr>
      <w:tblGrid>
        <w:gridCol w:w="1454"/>
        <w:gridCol w:w="9256"/>
      </w:tblGrid>
      <w:tr>
        <w:trPr>
          <w:trHeight w:val="129" w:hRule="atLeast"/>
        </w:trPr>
        <w:tc>
          <w:tcPr>
            <w:tcW w:w="145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eastAsia" w:ascii="ＭＳ Ｐゴシック" w:hAnsi="ＭＳ Ｐゴシック" w:eastAsia="ＭＳ Ｐゴシック"/>
                <w:sz w:val="21"/>
              </w:rPr>
            </w:pPr>
            <w:r>
              <w:rPr>
                <w:rFonts w:hint="eastAsia" w:ascii="ＭＳ Ｐゴシック" w:hAnsi="ＭＳ Ｐゴシック" w:eastAsia="ＭＳ Ｐゴシック"/>
                <w:sz w:val="21"/>
              </w:rPr>
              <w:t>利用者氏名</w:t>
            </w:r>
          </w:p>
        </w:tc>
        <w:tc>
          <w:tcPr>
            <w:tcW w:w="925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　　　　　　　　　　　　　　　　　　　　　　　　　　　様</w:t>
            </w:r>
          </w:p>
        </w:tc>
      </w:tr>
      <w:tr>
        <w:trPr>
          <w:trHeight w:val="279" w:hRule="atLeast"/>
        </w:trPr>
        <w:tc>
          <w:tcPr>
            <w:tcW w:w="145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00" w:lineRule="atLeast"/>
              <w:jc w:val="center"/>
              <w:rPr>
                <w:rFonts w:hint="eastAsia" w:ascii="ＭＳ Ｐゴシック" w:hAnsi="ＭＳ Ｐゴシック" w:eastAsia="ＭＳ Ｐゴシック"/>
                <w:sz w:val="21"/>
              </w:rPr>
            </w:pPr>
            <w:r>
              <w:rPr>
                <w:rFonts w:hint="eastAsia" w:ascii="ＭＳ Ｐゴシック" w:hAnsi="ＭＳ Ｐゴシック" w:eastAsia="ＭＳ Ｐゴシック"/>
                <w:sz w:val="21"/>
              </w:rPr>
              <w:t>生年月日</w:t>
            </w:r>
          </w:p>
        </w:tc>
        <w:tc>
          <w:tcPr>
            <w:tcW w:w="925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　　　　　　年　　　　月　　　　日　　　　　　　　歳</w:t>
            </w:r>
          </w:p>
        </w:tc>
      </w:tr>
      <w:tr>
        <w:trPr>
          <w:trHeight w:val="35" w:hRule="atLeast"/>
        </w:trPr>
        <w:tc>
          <w:tcPr>
            <w:tcW w:w="145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eastAsia" w:ascii="ＭＳ Ｐゴシック" w:hAnsi="ＭＳ Ｐゴシック" w:eastAsia="ＭＳ Ｐゴシック"/>
                <w:sz w:val="21"/>
              </w:rPr>
            </w:pPr>
            <w:r>
              <w:rPr>
                <w:rFonts w:hint="eastAsia" w:ascii="ＭＳ Ｐゴシック" w:hAnsi="ＭＳ Ｐゴシック" w:eastAsia="ＭＳ Ｐゴシック"/>
                <w:sz w:val="21"/>
              </w:rPr>
              <w:t>要介護認定</w:t>
            </w:r>
          </w:p>
        </w:tc>
        <w:tc>
          <w:tcPr>
            <w:tcW w:w="925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ＭＳ Ｐゴシック" w:hAnsi="ＭＳ Ｐゴシック" w:eastAsia="ＭＳ Ｐゴシック"/>
                <w:sz w:val="20"/>
              </w:rPr>
            </w:pPr>
            <w:r>
              <w:rPr>
                <w:rFonts w:hint="eastAsia" w:ascii="ＭＳ Ｐゴシック" w:hAnsi="ＭＳ Ｐゴシック" w:eastAsia="ＭＳ Ｐゴシック"/>
                <w:sz w:val="20"/>
              </w:rPr>
              <w:t>認定済み・未申請・申請中・区分変更中</w:t>
            </w:r>
            <w:r>
              <w:rPr>
                <w:rFonts w:hint="eastAsia" w:ascii="ＭＳ Ｐゴシック" w:hAnsi="ＭＳ Ｐゴシック" w:eastAsia="ＭＳ Ｐゴシック"/>
                <w:sz w:val="20"/>
              </w:rPr>
              <w:t>(</w:t>
            </w:r>
            <w:r>
              <w:rPr>
                <w:rFonts w:hint="eastAsia" w:ascii="ＭＳ Ｐゴシック" w:hAnsi="ＭＳ Ｐゴシック" w:eastAsia="ＭＳ Ｐゴシック"/>
                <w:sz w:val="20"/>
              </w:rPr>
              <w:t>　　</w:t>
            </w:r>
            <w:r>
              <w:rPr>
                <w:rFonts w:hint="eastAsia" w:ascii="ＭＳ Ｐゴシック" w:hAnsi="ＭＳ Ｐゴシック" w:eastAsia="ＭＳ Ｐゴシック"/>
                <w:sz w:val="20"/>
              </w:rPr>
              <w:t>/</w:t>
            </w:r>
            <w:r>
              <w:rPr>
                <w:rFonts w:hint="eastAsia" w:ascii="ＭＳ Ｐゴシック" w:hAnsi="ＭＳ Ｐゴシック" w:eastAsia="ＭＳ Ｐゴシック"/>
                <w:sz w:val="20"/>
              </w:rPr>
              <w:t>　　申請</w:t>
            </w:r>
            <w:r>
              <w:rPr>
                <w:rFonts w:hint="eastAsia" w:ascii="ＭＳ Ｐゴシック" w:hAnsi="ＭＳ Ｐゴシック" w:eastAsia="ＭＳ Ｐゴシック"/>
                <w:sz w:val="20"/>
              </w:rPr>
              <w:t>)</w:t>
            </w:r>
            <w:r>
              <w:rPr>
                <w:rFonts w:hint="eastAsia" w:ascii="ＭＳ Ｐゴシック" w:hAnsi="ＭＳ Ｐゴシック" w:eastAsia="ＭＳ Ｐゴシック"/>
                <w:sz w:val="20"/>
              </w:rPr>
              <w:t>　事業対象者　要支援</w:t>
            </w:r>
            <w:r>
              <w:rPr>
                <w:rFonts w:hint="eastAsia" w:ascii="ＭＳ Ｐゴシック" w:hAnsi="ＭＳ Ｐゴシック" w:eastAsia="ＭＳ Ｐゴシック"/>
                <w:sz w:val="20"/>
              </w:rPr>
              <w:t xml:space="preserve"> </w:t>
            </w:r>
            <w:r>
              <w:rPr>
                <w:rFonts w:hint="eastAsia" w:ascii="ＭＳ Ｐゴシック" w:hAnsi="ＭＳ Ｐゴシック" w:eastAsia="ＭＳ Ｐゴシック"/>
                <w:sz w:val="20"/>
              </w:rPr>
              <w:t>１･２　要介護</w:t>
            </w:r>
            <w:r>
              <w:rPr>
                <w:rFonts w:hint="eastAsia" w:ascii="ＭＳ Ｐゴシック" w:hAnsi="ＭＳ Ｐゴシック" w:eastAsia="ＭＳ Ｐゴシック"/>
                <w:sz w:val="20"/>
              </w:rPr>
              <w:t xml:space="preserve"> 1</w:t>
            </w:r>
            <w:r>
              <w:rPr>
                <w:rFonts w:hint="eastAsia" w:ascii="ＭＳ Ｐゴシック" w:hAnsi="ＭＳ Ｐゴシック" w:eastAsia="ＭＳ Ｐゴシック"/>
                <w:sz w:val="20"/>
              </w:rPr>
              <w:t>・２・３・４・５</w:t>
            </w:r>
          </w:p>
        </w:tc>
      </w:tr>
    </w:tbl>
    <w:tbl>
      <w:tblPr>
        <w:tblStyle w:val="17"/>
        <w:tblpPr w:leftFromText="142" w:rightFromText="142" w:topFromText="0" w:bottomFromText="0" w:vertAnchor="text" w:horzAnchor="text" w:tblpX="12" w:tblpY="76"/>
        <w:tblOverlap w:val="never"/>
        <w:tblW w:w="0" w:type="auto"/>
        <w:tblLayout w:type="fixed"/>
        <w:tblLook w:firstRow="1" w:lastRow="0" w:firstColumn="1" w:lastColumn="0" w:noHBand="0" w:noVBand="1" w:val="04A0"/>
      </w:tblPr>
      <w:tblGrid>
        <w:gridCol w:w="5354"/>
        <w:gridCol w:w="5354"/>
      </w:tblGrid>
      <w:tr>
        <w:trPr>
          <w:trHeight w:val="190" w:hRule="atLeast"/>
        </w:trPr>
        <w:tc>
          <w:tcPr>
            <w:tcW w:w="10708"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eastAsia" w:ascii="ＭＳ Ｐゴシック" w:hAnsi="ＭＳ Ｐゴシック" w:eastAsia="ＭＳ Ｐゴシック"/>
                <w:sz w:val="21"/>
              </w:rPr>
            </w:pPr>
            <w:r>
              <w:rPr>
                <w:rFonts w:hint="eastAsia" w:ascii="ＭＳ Ｐゴシック" w:hAnsi="ＭＳ Ｐゴシック" w:eastAsia="ＭＳ Ｐゴシック"/>
                <w:sz w:val="21"/>
              </w:rPr>
              <w:t>連絡の目的</w:t>
            </w:r>
          </w:p>
        </w:tc>
      </w:tr>
      <w:tr>
        <w:trPr>
          <w:trHeight w:val="1960" w:hRule="atLeast"/>
        </w:trPr>
        <w:tc>
          <w:tcPr>
            <w:tcW w:w="535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0" w:lineRule="atLeast"/>
              <w:rPr>
                <w:rFonts w:hint="eastAsia" w:ascii="ＭＳ Ｐゴシック" w:hAnsi="ＭＳ Ｐゴシック" w:eastAsia="ＭＳ Ｐゴシック"/>
                <w:sz w:val="18"/>
              </w:rPr>
            </w:pPr>
            <w:sdt>
              <w:sdtPr>
                <w:rPr>
                  <w:rFonts w:hint="eastAsia" w:ascii="ＭＳ Ｐゴシック" w:hAnsi="ＭＳ Ｐゴシック" w:eastAsia="ＭＳ Ｐゴシック"/>
                  <w:sz w:val="18"/>
                </w:rPr>
                <w:alias w:val=""/>
                <w:tag w:val=""/>
                <w:lock w:val="unlocked"/>
                <w14:checkbox>
                  <w14:checkedState w14:font="ＭＳ ゴシック" w14:val="2612"/>
                  <w14:uncheckedState w14:font="ＭＳ ゴシック" w14:val="2610"/>
                </w14:checkbox>
              </w:sdtPr>
              <w:sdtEndPr>
                <w:rPr>
                  <w:rFonts w:hint="eastAsia" w:ascii="ＭＳ Ｐゴシック" w:hAnsi="ＭＳ Ｐゴシック" w:eastAsia="ＭＳ Ｐゴシック"/>
                  <w:sz w:val="18"/>
                </w:rPr>
              </w:sdtEndPr>
              <w:sdtContent>
                <w:r>
                  <w:rPr>
                    <w:rFonts w:hint="eastAsia" w:ascii="ＭＳ Ｐゴシック" w:hAnsi="ＭＳ Ｐゴシック" w:eastAsia="ＭＳ Ｐゴシック"/>
                    <w:sz w:val="18"/>
                  </w:rPr>
                  <w:t>☐</w:t>
                </w:r>
              </w:sdtContent>
            </w:sdt>
            <w:r>
              <w:rPr>
                <w:rFonts w:hint="eastAsia" w:ascii="ＭＳ Ｐゴシック" w:hAnsi="ＭＳ Ｐゴシック" w:eastAsia="ＭＳ Ｐゴシック"/>
                <w:sz w:val="18"/>
              </w:rPr>
              <w:t>①介護認定申請のご連絡</w:t>
            </w:r>
          </w:p>
          <w:p>
            <w:pPr>
              <w:pStyle w:val="0"/>
              <w:spacing w:line="0" w:lineRule="atLeast"/>
              <w:ind w:left="210" w:leftChars="100" w:right="0" w:rightChars="0" w:firstLine="74" w:firstLineChars="35"/>
              <w:rPr>
                <w:rFonts w:hint="eastAsia" w:ascii="ＭＳ Ｐゴシック" w:hAnsi="ＭＳ Ｐゴシック" w:eastAsia="ＭＳ Ｐゴシック"/>
                <w:sz w:val="18"/>
              </w:rPr>
            </w:pPr>
            <w:r>
              <w:rPr>
                <w:rFonts w:hint="eastAsia" w:ascii="ＭＳ Ｐゴシック" w:hAnsi="ＭＳ Ｐゴシック" w:eastAsia="ＭＳ Ｐゴシック"/>
                <w:sz w:val="18"/>
              </w:rPr>
              <w:t>⇒意見書作成についてお願いいたします。</w:t>
            </w:r>
          </w:p>
          <w:p>
            <w:pPr>
              <w:pStyle w:val="0"/>
              <w:spacing w:line="0" w:lineRule="atLeast"/>
              <w:rPr>
                <w:rFonts w:hint="eastAsia" w:ascii="ＭＳ Ｐゴシック" w:hAnsi="ＭＳ Ｐゴシック" w:eastAsia="ＭＳ Ｐゴシック"/>
                <w:sz w:val="18"/>
              </w:rPr>
            </w:pPr>
            <w:sdt>
              <w:sdtPr>
                <w:rPr>
                  <w:rFonts w:hint="eastAsia" w:ascii="ＭＳ Ｐゴシック" w:hAnsi="ＭＳ Ｐゴシック" w:eastAsia="ＭＳ Ｐゴシック"/>
                  <w:sz w:val="18"/>
                </w:rPr>
                <w:alias w:val=""/>
                <w:tag w:val=""/>
                <w:lock w:val="unlocked"/>
                <w14:checkbox>
                  <w14:checkedState w14:font="ＭＳ ゴシック" w14:val="2612"/>
                  <w14:uncheckedState w14:font="ＭＳ ゴシック" w14:val="2610"/>
                </w14:checkbox>
              </w:sdtPr>
              <w:sdtEndPr>
                <w:rPr>
                  <w:rFonts w:hint="eastAsia" w:ascii="ＭＳ Ｐゴシック" w:hAnsi="ＭＳ Ｐゴシック" w:eastAsia="ＭＳ Ｐゴシック"/>
                  <w:sz w:val="18"/>
                </w:rPr>
              </w:sdtEndPr>
              <w:sdtContent>
                <w:r>
                  <w:rPr>
                    <w:rFonts w:hint="eastAsia" w:ascii="ＭＳ Ｐゴシック" w:hAnsi="ＭＳ Ｐゴシック" w:eastAsia="ＭＳ Ｐゴシック"/>
                    <w:sz w:val="18"/>
                  </w:rPr>
                  <w:t>☐</w:t>
                </w:r>
              </w:sdtContent>
            </w:sdt>
            <w:r>
              <w:rPr>
                <w:rFonts w:hint="eastAsia" w:ascii="ＭＳ Ｐゴシック" w:hAnsi="ＭＳ Ｐゴシック" w:eastAsia="ＭＳ Ｐゴシック"/>
                <w:sz w:val="18"/>
              </w:rPr>
              <w:t>②ケアプラン作成するにあたってのご相談</w:t>
            </w:r>
          </w:p>
          <w:p>
            <w:pPr>
              <w:pStyle w:val="0"/>
              <w:spacing w:line="0" w:lineRule="atLeast"/>
              <w:ind w:left="496" w:leftChars="136" w:right="0" w:rightChars="0" w:hanging="210" w:hangingChars="100"/>
              <w:rPr>
                <w:rFonts w:hint="eastAsia" w:ascii="ＭＳ Ｐゴシック" w:hAnsi="ＭＳ Ｐゴシック" w:eastAsia="ＭＳ Ｐゴシック"/>
                <w:sz w:val="18"/>
              </w:rPr>
            </w:pPr>
            <w:r>
              <w:rPr>
                <w:rFonts w:hint="eastAsia" w:ascii="ＭＳ Ｐゴシック" w:hAnsi="ＭＳ Ｐゴシック" w:eastAsia="ＭＳ Ｐゴシック"/>
                <w:sz w:val="18"/>
              </w:rPr>
              <w:t>⇒下記主治医からの指示、連絡事項のご記入いただくか、電話などでご回答ください。</w:t>
            </w:r>
          </w:p>
          <w:p>
            <w:pPr>
              <w:pStyle w:val="0"/>
              <w:spacing w:line="0" w:lineRule="atLeast"/>
              <w:ind w:left="446" w:leftChars="136" w:right="0" w:rightChars="0" w:hanging="160" w:hangingChars="100"/>
              <w:rPr>
                <w:rFonts w:hint="eastAsia" w:ascii="ＭＳ Ｐゴシック" w:hAnsi="ＭＳ Ｐゴシック" w:eastAsia="ＭＳ Ｐゴシック"/>
                <w:sz w:val="16"/>
              </w:rPr>
            </w:pPr>
            <w:sdt>
              <w:sdtPr>
                <w:rPr>
                  <w:rFonts w:hint="eastAsia" w:ascii="ＭＳ Ｐゴシック" w:hAnsi="ＭＳ Ｐゴシック" w:eastAsia="ＭＳ Ｐゴシック"/>
                  <w:sz w:val="16"/>
                </w:rPr>
                <w:alias w:val=""/>
                <w:tag w:val=""/>
                <w:lock w:val="unlocked"/>
                <w14:checkbox>
                  <w14:checkedState w14:font="ＭＳ ゴシック" w14:val="2612"/>
                  <w14:uncheckedState w14:font="ＭＳ ゴシック" w14:val="2610"/>
                </w14:checkbox>
              </w:sdtPr>
              <w:sdtEndPr>
                <w:rPr>
                  <w:rFonts w:hint="eastAsia" w:ascii="ＭＳ Ｐゴシック" w:hAnsi="ＭＳ Ｐゴシック" w:eastAsia="ＭＳ Ｐゴシック"/>
                  <w:sz w:val="16"/>
                </w:rPr>
              </w:sdtEndPr>
              <w:sdtContent>
                <w:r>
                  <w:rPr>
                    <w:rFonts w:hint="eastAsia" w:ascii="ＭＳ ゴシック" w:hAnsi="ＭＳ ゴシック" w:eastAsia="ＭＳ ゴシック"/>
                    <w:sz w:val="16"/>
                  </w:rPr>
                  <w:t>☐</w:t>
                </w:r>
              </w:sdtContent>
            </w:sdt>
            <w:r>
              <w:rPr>
                <w:rFonts w:hint="eastAsia" w:ascii="ＭＳ Ｐゴシック" w:hAnsi="ＭＳ Ｐゴシック" w:eastAsia="ＭＳ Ｐゴシック"/>
                <w:sz w:val="16"/>
              </w:rPr>
              <w:t>ご相談がありますので、連絡方法、連絡日時をご指示ください。</w:t>
            </w:r>
          </w:p>
          <w:p>
            <w:pPr>
              <w:pStyle w:val="0"/>
              <w:spacing w:line="0" w:lineRule="atLeast"/>
              <w:ind w:left="446" w:leftChars="136" w:right="0" w:rightChars="0" w:hanging="160" w:hangingChars="100"/>
              <w:rPr>
                <w:rFonts w:hint="eastAsia" w:ascii="ＭＳ Ｐゴシック" w:hAnsi="ＭＳ Ｐゴシック" w:eastAsia="ＭＳ Ｐゴシック"/>
                <w:sz w:val="18"/>
              </w:rPr>
            </w:pPr>
            <w:sdt>
              <w:sdtPr>
                <w:rPr>
                  <w:rFonts w:hint="eastAsia" w:ascii="ＭＳ Ｐゴシック" w:hAnsi="ＭＳ Ｐゴシック" w:eastAsia="ＭＳ Ｐゴシック"/>
                  <w:sz w:val="16"/>
                </w:rPr>
                <w:alias w:val=""/>
                <w:tag w:val=""/>
                <w:lock w:val="unlocked"/>
                <w14:checkbox>
                  <w14:checkedState w14:font="ＭＳ ゴシック" w14:val="2612"/>
                  <w14:uncheckedState w14:font="ＭＳ ゴシック" w14:val="2610"/>
                </w14:checkbox>
              </w:sdtPr>
              <w:sdtEndPr>
                <w:rPr>
                  <w:rFonts w:hint="eastAsia" w:ascii="ＭＳ Ｐゴシック" w:hAnsi="ＭＳ Ｐゴシック" w:eastAsia="ＭＳ Ｐゴシック"/>
                  <w:sz w:val="16"/>
                </w:rPr>
              </w:sdtEndPr>
              <w:sdtContent>
                <w:r>
                  <w:rPr>
                    <w:rFonts w:hint="eastAsia" w:ascii="ＭＳ Ｐゴシック" w:hAnsi="ＭＳ Ｐゴシック" w:eastAsia="ＭＳ Ｐゴシック"/>
                    <w:sz w:val="16"/>
                  </w:rPr>
                  <w:t>☐</w:t>
                </w:r>
              </w:sdtContent>
            </w:sdt>
            <w:r>
              <w:rPr>
                <w:rFonts w:hint="eastAsia" w:ascii="ＭＳ Ｐゴシック" w:hAnsi="ＭＳ Ｐゴシック" w:eastAsia="ＭＳ Ｐゴシック"/>
                <w:sz w:val="16"/>
              </w:rPr>
              <w:t>下記（介護支援専門員から報告・連絡・相談事項）についてご相談いたします。</w:t>
            </w:r>
          </w:p>
        </w:tc>
        <w:tc>
          <w:tcPr>
            <w:tcW w:w="535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0" w:lineRule="atLeast"/>
              <w:rPr>
                <w:rFonts w:hint="eastAsia" w:ascii="ＭＳ Ｐゴシック" w:hAnsi="ＭＳ Ｐゴシック" w:eastAsia="ＭＳ Ｐゴシック"/>
                <w:sz w:val="18"/>
              </w:rPr>
            </w:pPr>
            <w:sdt>
              <w:sdtPr>
                <w:rPr>
                  <w:rFonts w:hint="eastAsia" w:ascii="ＭＳ Ｐゴシック" w:hAnsi="ＭＳ Ｐゴシック" w:eastAsia="ＭＳ Ｐゴシック"/>
                  <w:sz w:val="18"/>
                </w:rPr>
                <w:alias w:val=""/>
                <w:tag w:val=""/>
                <w:lock w:val="unlocked"/>
                <w14:checkbox>
                  <w14:checkedState w14:font="ＭＳ ゴシック" w14:val="2612"/>
                  <w14:uncheckedState w14:font="ＭＳ ゴシック" w14:val="2610"/>
                </w14:checkbox>
              </w:sdtPr>
              <w:sdtEndPr>
                <w:rPr>
                  <w:rFonts w:hint="eastAsia" w:ascii="ＭＳ Ｐゴシック" w:hAnsi="ＭＳ Ｐゴシック" w:eastAsia="ＭＳ Ｐゴシック"/>
                  <w:sz w:val="18"/>
                </w:rPr>
              </w:sdtEndPr>
              <w:sdtContent>
                <w:r>
                  <w:rPr>
                    <w:rFonts w:hint="eastAsia" w:ascii="ＭＳ ゴシック" w:hAnsi="ＭＳ ゴシック" w:eastAsia="ＭＳ ゴシック"/>
                    <w:sz w:val="18"/>
                  </w:rPr>
                  <w:t>☐</w:t>
                </w:r>
              </w:sdtContent>
            </w:sdt>
            <w:r>
              <w:rPr>
                <w:rFonts w:hint="eastAsia" w:ascii="ＭＳ Ｐゴシック" w:hAnsi="ＭＳ Ｐゴシック" w:eastAsia="ＭＳ Ｐゴシック"/>
                <w:sz w:val="18"/>
              </w:rPr>
              <w:t>③作成したケアプランの情報提供</w:t>
            </w:r>
          </w:p>
          <w:p>
            <w:pPr>
              <w:pStyle w:val="0"/>
              <w:spacing w:line="0" w:lineRule="atLeast"/>
              <w:ind w:left="393" w:leftChars="187" w:firstLine="0" w:firstLineChars="0"/>
              <w:rPr>
                <w:rFonts w:hint="eastAsia" w:ascii="ＭＳ Ｐゴシック" w:hAnsi="ＭＳ Ｐゴシック" w:eastAsia="ＭＳ Ｐゴシック"/>
                <w:sz w:val="18"/>
              </w:rPr>
            </w:pPr>
            <w:r>
              <w:rPr>
                <w:rFonts w:hint="eastAsia" w:ascii="ＭＳ Ｐゴシック" w:hAnsi="ＭＳ Ｐゴシック" w:eastAsia="ＭＳ Ｐゴシック"/>
                <w:sz w:val="18"/>
              </w:rPr>
              <w:t>⇒添付した計画の通りですのでご確認ください。</w:t>
            </w:r>
          </w:p>
          <w:p>
            <w:pPr>
              <w:pStyle w:val="0"/>
              <w:spacing w:line="0" w:lineRule="atLeast"/>
              <w:ind w:leftChars="0" w:firstLineChars="0"/>
              <w:rPr>
                <w:rFonts w:hint="eastAsia" w:ascii="ＭＳ Ｐゴシック" w:hAnsi="ＭＳ Ｐゴシック" w:eastAsia="ＭＳ Ｐゴシック"/>
                <w:sz w:val="18"/>
              </w:rPr>
            </w:pPr>
            <w:sdt>
              <w:sdtPr>
                <w:rPr>
                  <w:rFonts w:hint="eastAsia" w:ascii="ＭＳ Ｐゴシック" w:hAnsi="ＭＳ Ｐゴシック" w:eastAsia="ＭＳ Ｐゴシック"/>
                  <w:sz w:val="18"/>
                </w:rPr>
                <w:lock w:val="unlocked"/>
                <w14:checkbox>
                  <w14:checkedState w14:font="ＭＳ ゴシック" w14:val="2612"/>
                  <w14:uncheckedState w14:font="ＭＳ ゴシック" w14:val="2610"/>
                </w14:checkbox>
              </w:sdtPr>
              <w:sdtEndPr>
                <w:rPr>
                  <w:rFonts w:hint="eastAsia" w:ascii="ＭＳ Ｐゴシック" w:hAnsi="ＭＳ Ｐゴシック" w:eastAsia="ＭＳ Ｐゴシック"/>
                  <w:sz w:val="18"/>
                </w:rPr>
              </w:sdtEndPr>
              <w:sdtContent>
                <w:r>
                  <w:rPr>
                    <w:rFonts w:hint="eastAsia" w:ascii="ＭＳ ゴシック" w:hAnsi="ＭＳ ゴシック" w:eastAsia="ＭＳ ゴシック"/>
                    <w:sz w:val="18"/>
                  </w:rPr>
                  <w:t>☐</w:t>
                </w:r>
              </w:sdtContent>
            </w:sdt>
            <w:r>
              <w:rPr>
                <w:rFonts w:hint="eastAsia" w:ascii="ＭＳ Ｐゴシック" w:hAnsi="ＭＳ Ｐゴシック" w:eastAsia="ＭＳ Ｐゴシック"/>
                <w:sz w:val="18"/>
              </w:rPr>
              <w:t>④その他</w:t>
            </w:r>
          </w:p>
          <w:p>
            <w:pPr>
              <w:pStyle w:val="0"/>
              <w:spacing w:line="0" w:lineRule="atLeast"/>
              <w:ind w:left="420" w:leftChars="0" w:right="0" w:rightChars="0" w:firstLine="0" w:firstLineChars="0"/>
              <w:rPr>
                <w:rFonts w:hint="eastAsia" w:ascii="ＭＳ Ｐゴシック" w:hAnsi="ＭＳ Ｐゴシック" w:eastAsia="ＭＳ Ｐゴシック"/>
                <w:sz w:val="18"/>
              </w:rPr>
            </w:pPr>
            <w:r>
              <w:rPr>
                <w:rFonts w:hint="eastAsia" w:ascii="ＭＳ Ｐゴシック" w:hAnsi="ＭＳ Ｐゴシック" w:eastAsia="ＭＳ Ｐゴシック"/>
                <w:sz w:val="18"/>
              </w:rPr>
              <w:t>⇒下記（介護支援専門員からの報告・連絡・相談事項）のとおりです。</w:t>
            </w:r>
          </w:p>
        </w:tc>
      </w:tr>
      <w:tr>
        <w:trPr>
          <w:trHeight w:val="367" w:hRule="atLeast"/>
        </w:trPr>
        <w:tc>
          <w:tcPr>
            <w:tcW w:w="535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主治医からの指示・連絡事項</w:t>
            </w:r>
          </w:p>
        </w:tc>
        <w:tc>
          <w:tcPr>
            <w:tcW w:w="535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介護支援専門員からの報告・連絡・相談事項</w:t>
            </w:r>
          </w:p>
        </w:tc>
      </w:tr>
      <w:tr>
        <w:trPr>
          <w:trHeight w:val="5926" w:hRule="atLeast"/>
        </w:trPr>
        <w:tc>
          <w:tcPr>
            <w:tcW w:w="535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ascii="ＭＳ Ｐゴシック" w:hAnsi="ＭＳ Ｐゴシック" w:eastAsia="ＭＳ Ｐゴシック"/>
                <w:u w:val="single" w:color="auto"/>
              </w:rPr>
              <w:t>　　　　年　　　月　　　日　主治医　　　　　　　　　　　　　　　　</w:t>
            </w:r>
            <w:r>
              <w:rPr>
                <w:rFonts w:hint="eastAsia"/>
              </w:rPr>
              <w:t>　　　　　　　　　　　　　　　</w:t>
            </w:r>
          </w:p>
        </w:tc>
        <w:tc>
          <w:tcPr>
            <w:tcW w:w="535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0" w:lineRule="atLeast"/>
              <w:rPr>
                <w:rFonts w:hint="eastAsia" w:ascii="ＭＳ Ｐゴシック" w:hAnsi="ＭＳ Ｐゴシック" w:eastAsia="ＭＳ Ｐゴシック"/>
                <w:sz w:val="18"/>
              </w:rPr>
            </w:pPr>
            <w:sdt>
              <w:sdtPr>
                <w:rPr>
                  <w:rFonts w:hint="eastAsia" w:ascii="ＭＳ ゴシック" w:hAnsi="ＭＳ ゴシック" w:eastAsia="ＭＳ ゴシック"/>
                  <w:sz w:val="18"/>
                </w:rPr>
                <w:alias w:val=""/>
                <w:tag w:val=""/>
                <w:lock w:val="unlocked"/>
                <w14:checkbox>
                  <w14:checkedState w14:font="ＭＳ ゴシック" w14:val="2612"/>
                  <w14:uncheckedState w14:font="ＭＳ ゴシック" w14:val="2610"/>
                </w14:checkbox>
              </w:sdtPr>
              <w:sdtEndPr>
                <w:rPr>
                  <w:rFonts w:hint="eastAsia" w:ascii="ＭＳ ゴシック" w:hAnsi="ＭＳ ゴシック" w:eastAsia="ＭＳ ゴシック"/>
                  <w:sz w:val="18"/>
                </w:rPr>
              </w:sdtEndPr>
              <w:sdtContent>
                <w:r>
                  <w:rPr>
                    <w:rFonts w:hint="eastAsia" w:ascii="ＭＳ ゴシック" w:hAnsi="ＭＳ ゴシック" w:eastAsia="ＭＳ ゴシック"/>
                    <w:sz w:val="18"/>
                  </w:rPr>
                  <w:t>☐</w:t>
                </w:r>
              </w:sdtContent>
            </w:sdt>
            <w:r>
              <w:rPr>
                <w:rFonts w:hint="eastAsia" w:ascii="ＭＳ Ｐゴシック" w:hAnsi="ＭＳ Ｐゴシック" w:eastAsia="ＭＳ Ｐゴシック"/>
                <w:sz w:val="18"/>
              </w:rPr>
              <w:t>ケアプランの作成</w:t>
            </w:r>
            <w:r>
              <w:rPr>
                <w:rFonts w:hint="eastAsia" w:ascii="ＭＳ Ｐゴシック" w:hAnsi="ＭＳ Ｐゴシック" w:eastAsia="ＭＳ Ｐゴシック"/>
                <w:sz w:val="18"/>
              </w:rPr>
              <w:t>(</w:t>
            </w:r>
            <w:r>
              <w:rPr>
                <w:rFonts w:hint="eastAsia" w:ascii="ＭＳ Ｐゴシック" w:hAnsi="ＭＳ Ｐゴシック" w:eastAsia="ＭＳ Ｐゴシック"/>
                <w:sz w:val="18"/>
              </w:rPr>
              <w:t>変更時</w:t>
            </w:r>
            <w:r>
              <w:rPr>
                <w:rFonts w:hint="eastAsia" w:ascii="ＭＳ Ｐゴシック" w:hAnsi="ＭＳ Ｐゴシック" w:eastAsia="ＭＳ Ｐゴシック"/>
                <w:sz w:val="18"/>
              </w:rPr>
              <w:t>)</w:t>
            </w:r>
            <w:r>
              <w:rPr>
                <w:rFonts w:hint="eastAsia" w:ascii="ＭＳ Ｐゴシック" w:hAnsi="ＭＳ Ｐゴシック" w:eastAsia="ＭＳ Ｐゴシック"/>
                <w:sz w:val="18"/>
              </w:rPr>
              <w:t>の病状の確認</w:t>
            </w:r>
          </w:p>
          <w:p>
            <w:pPr>
              <w:pStyle w:val="0"/>
              <w:spacing w:line="0" w:lineRule="atLeast"/>
              <w:rPr>
                <w:rFonts w:hint="eastAsia" w:ascii="ＭＳ Ｐゴシック" w:hAnsi="ＭＳ Ｐゴシック" w:eastAsia="ＭＳ Ｐゴシック"/>
                <w:sz w:val="18"/>
              </w:rPr>
            </w:pPr>
            <w:sdt>
              <w:sdtPr>
                <w:rPr>
                  <w:rFonts w:hint="eastAsia" w:ascii="ＭＳ Ｐゴシック" w:hAnsi="ＭＳ Ｐゴシック" w:eastAsia="ＭＳ Ｐゴシック"/>
                  <w:sz w:val="18"/>
                </w:rPr>
                <w:alias w:val=""/>
                <w:tag w:val=""/>
                <w:lock w:val="unlocked"/>
                <w14:checkbox>
                  <w14:checkedState w14:font="ＭＳ ゴシック" w14:val="2612"/>
                  <w14:uncheckedState w14:font="ＭＳ ゴシック" w14:val="2610"/>
                </w14:checkbox>
              </w:sdtPr>
              <w:sdtEndPr>
                <w:rPr>
                  <w:rFonts w:hint="eastAsia" w:ascii="ＭＳ Ｐゴシック" w:hAnsi="ＭＳ Ｐゴシック" w:eastAsia="ＭＳ Ｐゴシック"/>
                  <w:sz w:val="18"/>
                </w:rPr>
              </w:sdtEndPr>
              <w:sdtContent>
                <w:r>
                  <w:rPr>
                    <w:rFonts w:hint="eastAsia" w:ascii="ＭＳ Ｐゴシック" w:hAnsi="ＭＳ Ｐゴシック" w:eastAsia="ＭＳ Ｐゴシック"/>
                    <w:sz w:val="18"/>
                  </w:rPr>
                  <w:t>☐</w:t>
                </w:r>
              </w:sdtContent>
            </w:sdt>
            <w:r>
              <w:rPr>
                <w:rFonts w:hint="eastAsia" w:ascii="ＭＳ Ｐゴシック" w:hAnsi="ＭＳ Ｐゴシック" w:eastAsia="ＭＳ Ｐゴシック"/>
                <w:sz w:val="18"/>
              </w:rPr>
              <w:t>利用者</w:t>
            </w:r>
            <w:r>
              <w:rPr>
                <w:rFonts w:hint="eastAsia" w:ascii="ＭＳ Ｐゴシック" w:hAnsi="ＭＳ Ｐゴシック" w:eastAsia="ＭＳ Ｐゴシック"/>
                <w:sz w:val="18"/>
              </w:rPr>
              <w:t>(</w:t>
            </w:r>
            <w:r>
              <w:rPr>
                <w:rFonts w:hint="eastAsia" w:ascii="ＭＳ Ｐゴシック" w:hAnsi="ＭＳ Ｐゴシック" w:eastAsia="ＭＳ Ｐゴシック"/>
                <w:sz w:val="18"/>
              </w:rPr>
              <w:t>患者</w:t>
            </w:r>
            <w:r>
              <w:rPr>
                <w:rFonts w:hint="eastAsia" w:ascii="ＭＳ Ｐゴシック" w:hAnsi="ＭＳ Ｐゴシック" w:eastAsia="ＭＳ Ｐゴシック"/>
                <w:sz w:val="18"/>
              </w:rPr>
              <w:t>)</w:t>
            </w:r>
            <w:r>
              <w:rPr>
                <w:rFonts w:hint="eastAsia" w:ascii="ＭＳ Ｐゴシック" w:hAnsi="ＭＳ Ｐゴシック" w:eastAsia="ＭＳ Ｐゴシック"/>
                <w:sz w:val="18"/>
              </w:rPr>
              <w:t>の状況についての相談</w:t>
            </w:r>
          </w:p>
          <w:p>
            <w:pPr>
              <w:pStyle w:val="0"/>
              <w:spacing w:line="0" w:lineRule="atLeast"/>
              <w:rPr>
                <w:rFonts w:hint="eastAsia" w:ascii="ＭＳ Ｐゴシック" w:hAnsi="ＭＳ Ｐゴシック" w:eastAsia="ＭＳ Ｐゴシック"/>
                <w:sz w:val="18"/>
              </w:rPr>
            </w:pPr>
            <w:sdt>
              <w:sdtPr>
                <w:rPr>
                  <w:rFonts w:hint="eastAsia" w:ascii="ＭＳ Ｐゴシック" w:hAnsi="ＭＳ Ｐゴシック" w:eastAsia="ＭＳ Ｐゴシック"/>
                  <w:sz w:val="18"/>
                </w:rPr>
                <w:alias w:val=""/>
                <w:tag w:val=""/>
                <w:lock w:val="unlocked"/>
                <w14:checkbox>
                  <w14:checkedState w14:font="ＭＳ ゴシック" w14:val="2612"/>
                  <w14:uncheckedState w14:font="ＭＳ ゴシック" w14:val="2610"/>
                </w14:checkbox>
              </w:sdtPr>
              <w:sdtEndPr>
                <w:rPr>
                  <w:rFonts w:hint="eastAsia" w:ascii="ＭＳ Ｐゴシック" w:hAnsi="ＭＳ Ｐゴシック" w:eastAsia="ＭＳ Ｐゴシック"/>
                  <w:sz w:val="18"/>
                </w:rPr>
              </w:sdtEndPr>
              <w:sdtContent>
                <w:r>
                  <w:rPr>
                    <w:rFonts w:hint="eastAsia" w:ascii="ＭＳ Ｐゴシック" w:hAnsi="ＭＳ Ｐゴシック" w:eastAsia="ＭＳ Ｐゴシック"/>
                    <w:sz w:val="18"/>
                  </w:rPr>
                  <w:t>☐</w:t>
                </w:r>
              </w:sdtContent>
            </w:sdt>
            <w:r>
              <w:rPr>
                <w:rFonts w:hint="eastAsia" w:ascii="ＭＳ Ｐゴシック" w:hAnsi="ＭＳ Ｐゴシック" w:eastAsia="ＭＳ Ｐゴシック"/>
                <w:sz w:val="18"/>
              </w:rPr>
              <w:t>医療系サービスを導入するための主治医の意見・助言</w:t>
            </w:r>
          </w:p>
          <w:p>
            <w:pPr>
              <w:pStyle w:val="0"/>
              <w:spacing w:line="0" w:lineRule="atLeast"/>
              <w:rPr>
                <w:rFonts w:hint="eastAsia" w:ascii="ＭＳ Ｐゴシック" w:hAnsi="ＭＳ Ｐゴシック" w:eastAsia="ＭＳ Ｐゴシック"/>
                <w:sz w:val="18"/>
              </w:rPr>
            </w:pPr>
            <w:sdt>
              <w:sdtPr>
                <w:rPr>
                  <w:rFonts w:hint="eastAsia" w:ascii="ＭＳ Ｐゴシック" w:hAnsi="ＭＳ Ｐゴシック" w:eastAsia="ＭＳ Ｐゴシック"/>
                  <w:sz w:val="18"/>
                </w:rPr>
                <w:alias w:val=""/>
                <w:tag w:val=""/>
                <w:lock w:val="unlocked"/>
                <w14:checkbox>
                  <w14:checkedState w14:font="ＭＳ ゴシック" w14:val="2612"/>
                  <w14:uncheckedState w14:font="ＭＳ ゴシック" w14:val="2610"/>
                </w14:checkbox>
              </w:sdtPr>
              <w:sdtEndPr>
                <w:rPr>
                  <w:rFonts w:hint="eastAsia" w:ascii="ＭＳ Ｐゴシック" w:hAnsi="ＭＳ Ｐゴシック" w:eastAsia="ＭＳ Ｐゴシック"/>
                  <w:sz w:val="18"/>
                </w:rPr>
              </w:sdtEndPr>
              <w:sdtContent>
                <w:r>
                  <w:rPr>
                    <w:rFonts w:hint="eastAsia" w:ascii="ＭＳ Ｐゴシック" w:hAnsi="ＭＳ Ｐゴシック" w:eastAsia="ＭＳ Ｐゴシック"/>
                    <w:sz w:val="18"/>
                  </w:rPr>
                  <w:t>☐</w:t>
                </w:r>
              </w:sdtContent>
            </w:sdt>
            <w:r>
              <w:rPr>
                <w:rFonts w:hint="eastAsia" w:ascii="ＭＳ Ｐゴシック" w:hAnsi="ＭＳ Ｐゴシック" w:eastAsia="ＭＳ Ｐゴシック"/>
                <w:sz w:val="18"/>
              </w:rPr>
              <w:t>サービス担当者会議の連絡・結果報告</w:t>
            </w:r>
          </w:p>
          <w:p>
            <w:pPr>
              <w:pStyle w:val="0"/>
              <w:spacing w:line="0" w:lineRule="atLeast"/>
              <w:rPr>
                <w:rFonts w:hint="eastAsia" w:ascii="ＭＳ Ｐゴシック" w:hAnsi="ＭＳ Ｐゴシック" w:eastAsia="ＭＳ Ｐゴシック"/>
                <w:sz w:val="18"/>
              </w:rPr>
            </w:pPr>
            <w:sdt>
              <w:sdtPr>
                <w:rPr>
                  <w:rFonts w:hint="eastAsia" w:ascii="ＭＳ Ｐゴシック" w:hAnsi="ＭＳ Ｐゴシック" w:eastAsia="ＭＳ Ｐゴシック"/>
                  <w:sz w:val="18"/>
                </w:rPr>
                <w:alias w:val=""/>
                <w:tag w:val=""/>
                <w:lock w:val="unlocked"/>
                <w14:checkbox>
                  <w14:checkedState w14:font="ＭＳ ゴシック" w14:val="2612"/>
                  <w14:uncheckedState w14:font="ＭＳ ゴシック" w14:val="2610"/>
                </w14:checkbox>
              </w:sdtPr>
              <w:sdtEndPr>
                <w:rPr>
                  <w:rFonts w:hint="eastAsia" w:ascii="ＭＳ Ｐゴシック" w:hAnsi="ＭＳ Ｐゴシック" w:eastAsia="ＭＳ Ｐゴシック"/>
                  <w:sz w:val="18"/>
                </w:rPr>
              </w:sdtEndPr>
              <w:sdtContent>
                <w:r>
                  <w:rPr>
                    <w:rFonts w:hint="eastAsia" w:ascii="ＭＳ Ｐゴシック" w:hAnsi="ＭＳ Ｐゴシック" w:eastAsia="ＭＳ Ｐゴシック"/>
                    <w:sz w:val="18"/>
                  </w:rPr>
                  <w:t>☐</w:t>
                </w:r>
              </w:sdtContent>
            </w:sdt>
            <w:r>
              <w:rPr>
                <w:rFonts w:hint="eastAsia" w:ascii="ＭＳ Ｐゴシック" w:hAnsi="ＭＳ Ｐゴシック" w:eastAsia="ＭＳ Ｐゴシック"/>
                <w:sz w:val="18"/>
              </w:rPr>
              <w:t>その他</w:t>
            </w:r>
          </w:p>
          <w:p>
            <w:pPr>
              <w:pStyle w:val="0"/>
              <w:rPr>
                <w:rFonts w:hint="eastAsia"/>
                <w:sz w:val="20"/>
              </w:rPr>
            </w:pPr>
          </w:p>
          <w:p>
            <w:pPr>
              <w:pStyle w:val="0"/>
              <w:rPr>
                <w:rFonts w:hint="eastAsia"/>
                <w:sz w:val="20"/>
              </w:rPr>
            </w:pPr>
          </w:p>
          <w:p>
            <w:pPr>
              <w:pStyle w:val="0"/>
              <w:rPr>
                <w:rFonts w:hint="eastAsia"/>
                <w:sz w:val="20"/>
              </w:rPr>
            </w:pPr>
          </w:p>
          <w:p>
            <w:pPr>
              <w:pStyle w:val="0"/>
              <w:rPr>
                <w:rFonts w:hint="eastAsia"/>
                <w:sz w:val="20"/>
              </w:rPr>
            </w:pPr>
          </w:p>
          <w:p>
            <w:pPr>
              <w:pStyle w:val="0"/>
              <w:rPr>
                <w:rFonts w:hint="eastAsia"/>
                <w:sz w:val="20"/>
              </w:rPr>
            </w:pPr>
          </w:p>
          <w:p>
            <w:pPr>
              <w:pStyle w:val="0"/>
              <w:rPr>
                <w:rFonts w:hint="eastAsia"/>
                <w:sz w:val="20"/>
              </w:rPr>
            </w:pPr>
          </w:p>
          <w:p>
            <w:pPr>
              <w:pStyle w:val="0"/>
              <w:rPr>
                <w:rFonts w:hint="eastAsia"/>
                <w:sz w:val="20"/>
              </w:rPr>
            </w:pPr>
          </w:p>
          <w:p>
            <w:pPr>
              <w:pStyle w:val="0"/>
              <w:rPr>
                <w:rFonts w:hint="eastAsia"/>
                <w:sz w:val="20"/>
              </w:rPr>
            </w:pPr>
          </w:p>
          <w:p>
            <w:pPr>
              <w:pStyle w:val="0"/>
              <w:rPr>
                <w:rFonts w:hint="eastAsia"/>
                <w:sz w:val="20"/>
              </w:rPr>
            </w:pPr>
          </w:p>
          <w:p>
            <w:pPr>
              <w:pStyle w:val="0"/>
              <w:rPr>
                <w:rFonts w:hint="eastAsia"/>
                <w:sz w:val="20"/>
              </w:rPr>
            </w:pPr>
          </w:p>
          <w:p>
            <w:pPr>
              <w:pStyle w:val="0"/>
              <w:rPr>
                <w:rFonts w:hint="eastAsia"/>
                <w:sz w:val="20"/>
              </w:rPr>
            </w:pPr>
          </w:p>
        </w:tc>
      </w:tr>
    </w:tbl>
    <w:p>
      <w:pPr>
        <w:pStyle w:val="0"/>
        <w:spacing w:line="0" w:lineRule="atLeast"/>
        <w:jc w:val="center"/>
        <w:rPr>
          <w:rFonts w:hint="eastAsia"/>
        </w:rPr>
      </w:pPr>
      <w:r>
        <w:rPr>
          <w:rFonts w:hint="eastAsia" w:ascii="ＭＳ Ｐゴシック" w:hAnsi="ＭＳ Ｐゴシック" w:eastAsia="ＭＳ Ｐゴシック"/>
          <w:sz w:val="12"/>
        </w:rPr>
        <w:t>本様式は下記機関の協力により作成したもので、連携をより効果的、かつ、効率的に行うために作成されたものです。そのため、本様式にご賛同いただけない場合は使用を強要するものではありません。</w:t>
      </w:r>
    </w:p>
    <w:sectPr>
      <w:headerReference r:id="rId5" w:type="default"/>
      <w:footerReference r:id="rId6" w:type="default"/>
      <w:pgSz w:w="11906" w:h="16838"/>
      <w:pgMar w:top="545" w:right="545" w:bottom="454" w:left="651" w:header="170" w:footer="454"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ascii="ＭＳ Ｐゴシック" w:hAnsi="ＭＳ Ｐゴシック" w:eastAsia="ＭＳ Ｐゴシック"/>
        <w:sz w:val="18"/>
      </w:rPr>
      <w:t>川西市医師会</w:t>
    </w:r>
    <w:r>
      <w:rPr>
        <w:rFonts w:hint="eastAsia" w:ascii="ＭＳ Ｐゴシック" w:hAnsi="ＭＳ Ｐゴシック" w:eastAsia="ＭＳ Ｐゴシック"/>
        <w:sz w:val="18"/>
      </w:rPr>
      <w:t>/</w:t>
    </w:r>
    <w:r>
      <w:rPr>
        <w:rFonts w:hint="eastAsia" w:ascii="ＭＳ Ｐゴシック" w:hAnsi="ＭＳ Ｐゴシック" w:eastAsia="ＭＳ Ｐゴシック"/>
        <w:sz w:val="18"/>
      </w:rPr>
      <w:t>兵庫県介護支援専門員協会川西猪名川支部</w:t>
    </w:r>
    <w:r>
      <w:rPr>
        <w:rFonts w:hint="eastAsia" w:ascii="ＭＳ Ｐゴシック" w:hAnsi="ＭＳ Ｐゴシック" w:eastAsia="ＭＳ Ｐゴシック"/>
        <w:sz w:val="18"/>
      </w:rPr>
      <w:t>/</w:t>
    </w:r>
    <w:r>
      <w:rPr>
        <w:rFonts w:hint="eastAsia" w:ascii="ＭＳ Ｐゴシック" w:hAnsi="ＭＳ Ｐゴシック" w:eastAsia="ＭＳ Ｐゴシック"/>
        <w:sz w:val="18"/>
      </w:rPr>
      <w:t>川西市・猪名川町</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TotalTime>
  <Pages>1</Pages>
  <Words>7</Words>
  <Characters>644</Characters>
  <Application>JUST Note</Application>
  <Lines>80</Lines>
  <Paragraphs>42</Paragraphs>
  <CharactersWithSpaces>851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2024-09-02T08:31:10Z</cp:lastPrinted>
  <dcterms:created xsi:type="dcterms:W3CDTF">2024-09-02T05:35:00Z</dcterms:created>
  <dcterms:modified xsi:type="dcterms:W3CDTF">2024-10-31T04:48:41Z</dcterms:modified>
  <cp:revision>5</cp:revision>
</cp:coreProperties>
</file>