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C51" w:rsidRDefault="00A56E08" w:rsidP="00A27909">
      <w:pPr>
        <w:wordWrap w:val="0"/>
        <w:spacing w:line="280" w:lineRule="exact"/>
        <w:contextualSpacing/>
        <w:jc w:val="right"/>
        <w:rPr>
          <w:rFonts w:asciiTheme="majorHAnsi" w:eastAsiaTheme="majorHAnsi" w:hAnsiTheme="majorHAnsi"/>
          <w:b/>
          <w:sz w:val="24"/>
          <w:szCs w:val="24"/>
        </w:rPr>
      </w:pPr>
      <w:r>
        <w:rPr>
          <w:rFonts w:asciiTheme="majorHAnsi" w:eastAsiaTheme="majorHAnsi" w:hAnsiTheme="majorHAnsi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-546735</wp:posOffset>
                </wp:positionV>
                <wp:extent cx="3562350" cy="657225"/>
                <wp:effectExtent l="0" t="0" r="0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dbl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36F" w:rsidRPr="00D82C51" w:rsidRDefault="007D536F" w:rsidP="00D82C51">
                            <w:pPr>
                              <w:ind w:firstLineChars="200" w:firstLine="800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40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2C51">
                              <w:rPr>
                                <w:rFonts w:ascii="游ゴシック" w:eastAsia="游ゴシック" w:hAnsi="游ゴシック" w:hint="eastAsia"/>
                                <w:b/>
                                <w:sz w:val="40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猪名川町</w:t>
                            </w:r>
                            <w:r w:rsidR="00D82C51" w:rsidRPr="00D82C51">
                              <w:rPr>
                                <w:rFonts w:ascii="游ゴシック" w:eastAsia="游ゴシック" w:hAnsi="游ゴシック" w:hint="eastAsia"/>
                                <w:b/>
                                <w:sz w:val="40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プレス</w:t>
                            </w:r>
                            <w:r w:rsidR="00D82C51" w:rsidRPr="00D82C51">
                              <w:rPr>
                                <w:rFonts w:ascii="游ゴシック" w:eastAsia="游ゴシック" w:hAnsi="游ゴシック"/>
                                <w:b/>
                                <w:sz w:val="40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リリース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4.1pt;margin-top:-43.05pt;width:280.5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" stroked="f" strokeweight="4.5pt">
                <v:stroke linestyle="thinThin"/>
                <v:textbox>
                  <w:txbxContent>
                    <w:p w:rsidR="007D536F" w:rsidRPr="00D82C51" w:rsidRDefault="007D536F" w:rsidP="00D82C51">
                      <w:pPr>
                        <w:ind w:firstLineChars="200" w:firstLine="800"/>
                        <w:jc w:val="left"/>
                        <w:rPr>
                          <w:rFonts w:ascii="游ゴシック" w:eastAsia="游ゴシック" w:hAnsi="游ゴシック"/>
                          <w:b/>
                          <w:sz w:val="40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2C51">
                        <w:rPr>
                          <w:rFonts w:ascii="游ゴシック" w:eastAsia="游ゴシック" w:hAnsi="游ゴシック" w:hint="eastAsia"/>
                          <w:b/>
                          <w:sz w:val="40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猪名川町</w:t>
                      </w:r>
                      <w:r w:rsidR="00D82C51" w:rsidRPr="00D82C51">
                        <w:rPr>
                          <w:rFonts w:ascii="游ゴシック" w:eastAsia="游ゴシック" w:hAnsi="游ゴシック" w:hint="eastAsia"/>
                          <w:b/>
                          <w:sz w:val="40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プレス</w:t>
                      </w:r>
                      <w:r w:rsidR="00D82C51" w:rsidRPr="00D82C51">
                        <w:rPr>
                          <w:rFonts w:ascii="游ゴシック" w:eastAsia="游ゴシック" w:hAnsi="游ゴシック"/>
                          <w:b/>
                          <w:sz w:val="40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リリース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HAnsi" w:hAnsiTheme="majorHAnsi" w:hint="eastAsia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-351790</wp:posOffset>
            </wp:positionV>
            <wp:extent cx="318648" cy="318112"/>
            <wp:effectExtent l="0" t="0" r="5715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8" cy="3181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ajorHAnsi" w:hAnsiTheme="majorHAnsi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11430</wp:posOffset>
                </wp:positionV>
                <wp:extent cx="6212205" cy="17145"/>
                <wp:effectExtent l="19050" t="19050" r="36195" b="2095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2205" cy="1714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BA7C1C" id="直線コネクタ 8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.9pt" to="488.3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" strokecolor="#92d050" strokeweight="3pt">
                <v:stroke joinstyle="miter"/>
              </v:line>
            </w:pict>
          </mc:Fallback>
        </mc:AlternateContent>
      </w:r>
    </w:p>
    <w:p w:rsidR="00151D05" w:rsidRPr="00A56E08" w:rsidRDefault="00A27909" w:rsidP="00D82C51">
      <w:pPr>
        <w:spacing w:line="280" w:lineRule="exact"/>
        <w:contextualSpacing/>
        <w:jc w:val="right"/>
        <w:rPr>
          <w:rFonts w:asciiTheme="majorHAnsi" w:eastAsiaTheme="majorHAnsi" w:hAnsiTheme="majorHAnsi"/>
          <w:b/>
          <w:sz w:val="28"/>
          <w:szCs w:val="24"/>
        </w:rPr>
      </w:pPr>
      <w:r w:rsidRPr="00A56E08">
        <w:rPr>
          <w:rFonts w:asciiTheme="majorHAnsi" w:eastAsiaTheme="majorHAnsi" w:hAnsiTheme="majorHAnsi" w:hint="eastAsia"/>
          <w:b/>
          <w:sz w:val="28"/>
          <w:szCs w:val="24"/>
        </w:rPr>
        <w:t>令和</w:t>
      </w:r>
      <w:r w:rsidR="001839D2" w:rsidRPr="00A56E08">
        <w:rPr>
          <w:rFonts w:asciiTheme="majorHAnsi" w:eastAsiaTheme="majorHAnsi" w:hAnsiTheme="majorHAnsi" w:hint="eastAsia"/>
          <w:b/>
          <w:sz w:val="28"/>
          <w:szCs w:val="24"/>
        </w:rPr>
        <w:t>６</w:t>
      </w:r>
      <w:r w:rsidRPr="00A56E08">
        <w:rPr>
          <w:rFonts w:asciiTheme="majorHAnsi" w:eastAsiaTheme="majorHAnsi" w:hAnsiTheme="majorHAnsi" w:hint="eastAsia"/>
          <w:b/>
          <w:sz w:val="28"/>
          <w:szCs w:val="24"/>
        </w:rPr>
        <w:t>年（202</w:t>
      </w:r>
      <w:r w:rsidR="001839D2" w:rsidRPr="00A56E08">
        <w:rPr>
          <w:rFonts w:asciiTheme="majorHAnsi" w:eastAsiaTheme="majorHAnsi" w:hAnsiTheme="majorHAnsi" w:hint="eastAsia"/>
          <w:b/>
          <w:sz w:val="28"/>
          <w:szCs w:val="24"/>
        </w:rPr>
        <w:t>4</w:t>
      </w:r>
      <w:r w:rsidRPr="00A56E08">
        <w:rPr>
          <w:rFonts w:asciiTheme="majorHAnsi" w:eastAsiaTheme="majorHAnsi" w:hAnsiTheme="majorHAnsi" w:hint="eastAsia"/>
          <w:b/>
          <w:sz w:val="28"/>
          <w:szCs w:val="24"/>
        </w:rPr>
        <w:t>）</w:t>
      </w:r>
      <w:r w:rsidR="006D7A07">
        <w:rPr>
          <w:rFonts w:asciiTheme="majorHAnsi" w:eastAsiaTheme="majorHAnsi" w:hAnsiTheme="majorHAnsi" w:hint="eastAsia"/>
          <w:b/>
          <w:sz w:val="28"/>
          <w:szCs w:val="24"/>
        </w:rPr>
        <w:t>5</w:t>
      </w:r>
      <w:r w:rsidRPr="00A56E08">
        <w:rPr>
          <w:rFonts w:asciiTheme="majorHAnsi" w:eastAsiaTheme="majorHAnsi" w:hAnsiTheme="majorHAnsi" w:hint="eastAsia"/>
          <w:b/>
          <w:sz w:val="28"/>
          <w:szCs w:val="24"/>
        </w:rPr>
        <w:t>月</w:t>
      </w:r>
      <w:r w:rsidR="006D7A07">
        <w:rPr>
          <w:rFonts w:asciiTheme="majorHAnsi" w:eastAsiaTheme="majorHAnsi" w:hAnsiTheme="majorHAnsi" w:hint="eastAsia"/>
          <w:b/>
          <w:sz w:val="28"/>
          <w:szCs w:val="24"/>
        </w:rPr>
        <w:t>7</w:t>
      </w:r>
      <w:bookmarkStart w:id="0" w:name="_GoBack"/>
      <w:bookmarkEnd w:id="0"/>
      <w:r w:rsidRPr="00A56E08">
        <w:rPr>
          <w:rFonts w:asciiTheme="majorHAnsi" w:eastAsiaTheme="majorHAnsi" w:hAnsiTheme="majorHAnsi" w:hint="eastAsia"/>
          <w:b/>
          <w:sz w:val="28"/>
          <w:szCs w:val="24"/>
        </w:rPr>
        <w:t>日</w:t>
      </w:r>
    </w:p>
    <w:p w:rsidR="00D82C51" w:rsidRDefault="00D82C51" w:rsidP="00D82C51">
      <w:pPr>
        <w:spacing w:line="280" w:lineRule="exact"/>
        <w:ind w:firstLineChars="100" w:firstLine="275"/>
        <w:contextualSpacing/>
        <w:jc w:val="left"/>
        <w:rPr>
          <w:rFonts w:asciiTheme="majorHAnsi" w:eastAsiaTheme="majorHAnsi" w:hAnsiTheme="majorHAnsi"/>
          <w:b/>
          <w:sz w:val="24"/>
          <w:szCs w:val="24"/>
        </w:rPr>
      </w:pPr>
      <w:r w:rsidRPr="001839D2">
        <w:rPr>
          <w:rFonts w:asciiTheme="majorHAnsi" w:eastAsiaTheme="majorHAnsi" w:hAnsiTheme="majorHAnsi" w:hint="eastAsia"/>
          <w:b/>
          <w:sz w:val="28"/>
          <w:szCs w:val="24"/>
        </w:rPr>
        <w:t>報道関係各位</w:t>
      </w:r>
    </w:p>
    <w:p w:rsidR="00A27909" w:rsidRDefault="00A27909" w:rsidP="00A27909">
      <w:pPr>
        <w:wordWrap w:val="0"/>
        <w:spacing w:line="280" w:lineRule="exact"/>
        <w:contextualSpacing/>
        <w:jc w:val="right"/>
        <w:rPr>
          <w:rFonts w:asciiTheme="majorHAnsi" w:eastAsiaTheme="majorHAnsi" w:hAnsiTheme="majorHAnsi"/>
          <w:b/>
          <w:sz w:val="24"/>
          <w:szCs w:val="24"/>
        </w:rPr>
      </w:pPr>
      <w:r w:rsidRPr="001839D2">
        <w:rPr>
          <w:rFonts w:asciiTheme="majorHAnsi" w:eastAsiaTheme="majorHAnsi" w:hAnsiTheme="majorHAnsi" w:hint="eastAsia"/>
          <w:b/>
          <w:sz w:val="28"/>
          <w:szCs w:val="24"/>
        </w:rPr>
        <w:t>猪名川町役場</w:t>
      </w:r>
    </w:p>
    <w:p w:rsidR="007D536F" w:rsidRPr="007D536F" w:rsidRDefault="00A12BF5" w:rsidP="003C2DCF">
      <w:pPr>
        <w:spacing w:line="280" w:lineRule="exact"/>
        <w:contextualSpacing/>
        <w:jc w:val="right"/>
        <w:rPr>
          <w:rFonts w:asciiTheme="majorHAnsi" w:eastAsiaTheme="majorHAnsi" w:hAnsiTheme="majorHAnsi"/>
          <w:b/>
          <w:sz w:val="24"/>
          <w:szCs w:val="24"/>
        </w:rPr>
      </w:pPr>
      <w:r w:rsidRPr="001839D2">
        <w:rPr>
          <w:rFonts w:asciiTheme="majorHAnsi" w:eastAsiaTheme="majorHAnsi" w:hAnsiTheme="majorHAnsi"/>
          <w:b/>
          <w:noProof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3408443" wp14:editId="1D1EE093">
                <wp:simplePos x="0" y="0"/>
                <wp:positionH relativeFrom="margin">
                  <wp:posOffset>11430</wp:posOffset>
                </wp:positionH>
                <wp:positionV relativeFrom="paragraph">
                  <wp:posOffset>1209040</wp:posOffset>
                </wp:positionV>
                <wp:extent cx="6155690" cy="3914775"/>
                <wp:effectExtent l="0" t="0" r="16510" b="28575"/>
                <wp:wrapTopAndBottom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3914775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CCF" w:rsidRPr="00143CCF" w:rsidRDefault="00A12BF5" w:rsidP="00143CCF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noProof/>
                                <w:sz w:val="44"/>
                                <w:szCs w:val="40"/>
                              </w:rPr>
                              <w:drawing>
                                <wp:inline distT="0" distB="0" distL="0" distR="0" wp14:anchorId="758DD7B5" wp14:editId="5D9938B5">
                                  <wp:extent cx="5957570" cy="3612616"/>
                                  <wp:effectExtent l="0" t="0" r="5080" b="698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6.infuruensa-(1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0492" cy="3626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08443" id="_x0000_s1027" type="#_x0000_t202" style="position:absolute;left:0;text-align:left;margin-left:.9pt;margin-top:95.2pt;width:484.7pt;height:30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" filled="f" strokeweight="2pt">
                <v:textbox>
                  <w:txbxContent>
                    <w:p w:rsidR="00143CCF" w:rsidRPr="00143CCF" w:rsidRDefault="00A12BF5" w:rsidP="00143CCF">
                      <w:pPr>
                        <w:spacing w:line="360" w:lineRule="auto"/>
                        <w:contextualSpacing/>
                        <w:jc w:val="center"/>
                        <w:rPr>
                          <w:rFonts w:ascii="游ゴシック" w:eastAsia="游ゴシック" w:hAnsi="游ゴシック"/>
                          <w:b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noProof/>
                          <w:sz w:val="44"/>
                          <w:szCs w:val="40"/>
                        </w:rPr>
                        <w:drawing>
                          <wp:inline distT="0" distB="0" distL="0" distR="0" wp14:anchorId="758DD7B5" wp14:editId="5D9938B5">
                            <wp:extent cx="5957570" cy="3612616"/>
                            <wp:effectExtent l="0" t="0" r="5080" b="698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R6.infuruensa-(1)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0492" cy="3626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56E08" w:rsidRPr="001839D2">
        <w:rPr>
          <w:rFonts w:asciiTheme="majorHAnsi" w:eastAsiaTheme="majorHAnsi" w:hAnsiTheme="majorHAnsi"/>
          <w:b/>
          <w:noProof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389890</wp:posOffset>
                </wp:positionV>
                <wp:extent cx="6167755" cy="616585"/>
                <wp:effectExtent l="0" t="0" r="23495" b="12065"/>
                <wp:wrapTopAndBottom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755" cy="616585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927" w:rsidRPr="00143CCF" w:rsidRDefault="00A12BF5" w:rsidP="00143CCF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NMB48メンバーが猪名川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町をPR！</w:t>
                            </w:r>
                          </w:p>
                          <w:p w:rsidR="007F4927" w:rsidRPr="00143CCF" w:rsidRDefault="007F492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30.7pt;width:485.65pt;height:48.5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" filled="f" strokeweight="2pt">
                <v:textbox>
                  <w:txbxContent>
                    <w:p w:rsidR="007F4927" w:rsidRPr="00143CCF" w:rsidRDefault="00A12BF5" w:rsidP="00143CCF">
                      <w:pPr>
                        <w:spacing w:line="360" w:lineRule="auto"/>
                        <w:contextualSpacing/>
                        <w:jc w:val="center"/>
                        <w:rPr>
                          <w:rFonts w:ascii="游ゴシック" w:eastAsia="游ゴシック" w:hAnsi="游ゴシック" w:hint="eastAsia"/>
                          <w:b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NMB48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メンバーが猪名川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町をPR！</w:t>
                      </w:r>
                    </w:p>
                    <w:p w:rsidR="007F4927" w:rsidRPr="00143CCF" w:rsidRDefault="007F492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27909" w:rsidRPr="001839D2">
        <w:rPr>
          <w:rFonts w:asciiTheme="majorHAnsi" w:eastAsiaTheme="majorHAnsi" w:hAnsiTheme="majorHAnsi" w:hint="eastAsia"/>
          <w:b/>
          <w:sz w:val="28"/>
          <w:szCs w:val="24"/>
        </w:rPr>
        <w:t>企画政策課広報戦略室</w:t>
      </w:r>
    </w:p>
    <w:p w:rsidR="006C3260" w:rsidRDefault="006C3260" w:rsidP="004E3B48">
      <w:pPr>
        <w:spacing w:line="280" w:lineRule="exact"/>
        <w:contextualSpacing/>
        <w:rPr>
          <w:rFonts w:asciiTheme="majorHAnsi" w:eastAsiaTheme="majorHAnsi" w:hAnsiTheme="majorHAnsi"/>
          <w:b/>
          <w:sz w:val="28"/>
          <w:szCs w:val="28"/>
        </w:rPr>
      </w:pPr>
    </w:p>
    <w:p w:rsidR="00BC2593" w:rsidRPr="006C3260" w:rsidRDefault="007D536F" w:rsidP="004E3B48">
      <w:pPr>
        <w:spacing w:line="280" w:lineRule="exact"/>
        <w:contextualSpacing/>
        <w:rPr>
          <w:rFonts w:asciiTheme="majorHAnsi" w:eastAsiaTheme="majorHAnsi" w:hAnsiTheme="majorHAnsi"/>
          <w:b/>
          <w:sz w:val="28"/>
          <w:szCs w:val="28"/>
        </w:rPr>
      </w:pPr>
      <w:r w:rsidRPr="006C3260">
        <w:rPr>
          <w:rFonts w:asciiTheme="majorHAnsi" w:eastAsiaTheme="majorHAnsi" w:hAnsiTheme="majorHAnsi" w:hint="eastAsia"/>
          <w:b/>
          <w:sz w:val="28"/>
          <w:szCs w:val="28"/>
        </w:rPr>
        <w:t>【</w:t>
      </w:r>
      <w:r w:rsidR="00BC2593" w:rsidRPr="006C3260">
        <w:rPr>
          <w:rFonts w:asciiTheme="majorHAnsi" w:eastAsiaTheme="majorHAnsi" w:hAnsiTheme="majorHAnsi" w:hint="eastAsia"/>
          <w:b/>
          <w:sz w:val="28"/>
          <w:szCs w:val="28"/>
        </w:rPr>
        <w:t>概　要</w:t>
      </w:r>
      <w:r w:rsidRPr="006C3260">
        <w:rPr>
          <w:rFonts w:asciiTheme="majorHAnsi" w:eastAsiaTheme="majorHAnsi" w:hAnsiTheme="majorHAnsi" w:hint="eastAsia"/>
          <w:b/>
          <w:sz w:val="28"/>
          <w:szCs w:val="28"/>
        </w:rPr>
        <w:t>】</w:t>
      </w:r>
    </w:p>
    <w:p w:rsidR="00E74A3B" w:rsidRDefault="00A12BF5" w:rsidP="00A12BF5">
      <w:pPr>
        <w:pStyle w:val="Default"/>
        <w:ind w:firstLineChars="100" w:firstLine="28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令和5年度に引き続き、今年度も大阪・関西万博も見据えて近隣市町をはじめ、全国に本町の魅力を発信し、</w:t>
      </w:r>
      <w:r w:rsidR="00765DE9">
        <w:rPr>
          <w:rFonts w:asciiTheme="majorHAnsi" w:eastAsiaTheme="majorHAnsi" w:hAnsiTheme="majorHAnsi" w:hint="eastAsia"/>
          <w:sz w:val="28"/>
          <w:szCs w:val="28"/>
        </w:rPr>
        <w:t>まずは、</w:t>
      </w:r>
      <w:r>
        <w:rPr>
          <w:rFonts w:asciiTheme="majorHAnsi" w:eastAsiaTheme="majorHAnsi" w:hAnsiTheme="majorHAnsi" w:hint="eastAsia"/>
          <w:sz w:val="28"/>
          <w:szCs w:val="28"/>
        </w:rPr>
        <w:t>「知ってもらう」「訪れてもらう」ために</w:t>
      </w:r>
      <w:r w:rsidR="00765DE9">
        <w:rPr>
          <w:rFonts w:asciiTheme="majorHAnsi" w:eastAsiaTheme="majorHAnsi" w:hAnsiTheme="majorHAnsi" w:hint="eastAsia"/>
          <w:sz w:val="28"/>
          <w:szCs w:val="28"/>
        </w:rPr>
        <w:t>「＃猪名川町を知ってもらおう大作戦」を実行中です。そこで、</w:t>
      </w:r>
      <w:r>
        <w:rPr>
          <w:rFonts w:asciiTheme="majorHAnsi" w:eastAsiaTheme="majorHAnsi" w:hAnsiTheme="majorHAnsi" w:hint="eastAsia"/>
          <w:sz w:val="28"/>
          <w:szCs w:val="28"/>
        </w:rPr>
        <w:t>今年度</w:t>
      </w:r>
      <w:r w:rsidR="00765DE9">
        <w:rPr>
          <w:rFonts w:asciiTheme="majorHAnsi" w:eastAsiaTheme="majorHAnsi" w:hAnsiTheme="majorHAnsi" w:hint="eastAsia"/>
          <w:sz w:val="28"/>
          <w:szCs w:val="28"/>
        </w:rPr>
        <w:t>のインフルエンサーを活用したプロモーション事業として</w:t>
      </w:r>
      <w:r>
        <w:rPr>
          <w:rFonts w:asciiTheme="majorHAnsi" w:eastAsiaTheme="majorHAnsi" w:hAnsiTheme="majorHAnsi" w:hint="eastAsia"/>
          <w:sz w:val="28"/>
          <w:szCs w:val="28"/>
        </w:rPr>
        <w:t>、NMB48メンバー4人に本町に来てもらい</w:t>
      </w:r>
      <w:r w:rsidR="00765DE9">
        <w:rPr>
          <w:rFonts w:asciiTheme="majorHAnsi" w:eastAsiaTheme="majorHAnsi" w:hAnsiTheme="majorHAnsi" w:hint="eastAsia"/>
          <w:sz w:val="28"/>
          <w:szCs w:val="28"/>
        </w:rPr>
        <w:t>猪名川町の魅力を</w:t>
      </w:r>
      <w:r>
        <w:rPr>
          <w:rFonts w:asciiTheme="majorHAnsi" w:eastAsiaTheme="majorHAnsi" w:hAnsiTheme="majorHAnsi" w:hint="eastAsia"/>
          <w:sz w:val="28"/>
          <w:szCs w:val="28"/>
        </w:rPr>
        <w:t>発信していきます。</w:t>
      </w:r>
    </w:p>
    <w:p w:rsidR="0062153C" w:rsidRDefault="00A12BF5" w:rsidP="00A12BF5">
      <w:pPr>
        <w:pStyle w:val="Default"/>
        <w:ind w:firstLineChars="100" w:firstLine="275"/>
        <w:rPr>
          <w:rFonts w:asciiTheme="majorHAnsi" w:eastAsiaTheme="majorHAnsi" w:hAnsiTheme="majorHAnsi"/>
          <w:b/>
          <w:sz w:val="28"/>
          <w:szCs w:val="28"/>
        </w:rPr>
      </w:pPr>
      <w:r>
        <w:rPr>
          <w:rFonts w:asciiTheme="majorHAnsi" w:eastAsiaTheme="majorHAnsi" w:hAnsiTheme="majorHAnsi" w:hint="eastAsia"/>
          <w:b/>
          <w:sz w:val="28"/>
          <w:szCs w:val="28"/>
        </w:rPr>
        <w:t>※詳細</w:t>
      </w:r>
      <w:r w:rsidR="0062153C">
        <w:rPr>
          <w:rFonts w:asciiTheme="majorHAnsi" w:eastAsiaTheme="majorHAnsi" w:hAnsiTheme="majorHAnsi" w:hint="eastAsia"/>
          <w:b/>
          <w:sz w:val="28"/>
          <w:szCs w:val="28"/>
        </w:rPr>
        <w:t>は別添資料のとおり</w:t>
      </w:r>
    </w:p>
    <w:p w:rsidR="0062153C" w:rsidRDefault="0062153C" w:rsidP="006C3260">
      <w:pPr>
        <w:spacing w:line="400" w:lineRule="exact"/>
        <w:contextualSpacing/>
        <w:rPr>
          <w:rFonts w:asciiTheme="majorHAnsi" w:eastAsiaTheme="majorHAnsi" w:hAnsiTheme="majorHAnsi"/>
          <w:b/>
          <w:sz w:val="28"/>
          <w:szCs w:val="28"/>
        </w:rPr>
      </w:pPr>
    </w:p>
    <w:p w:rsidR="006C3260" w:rsidRPr="006C3260" w:rsidRDefault="006C3260" w:rsidP="006C3260">
      <w:pPr>
        <w:spacing w:line="400" w:lineRule="exact"/>
        <w:contextualSpacing/>
        <w:rPr>
          <w:rFonts w:asciiTheme="majorHAnsi" w:eastAsiaTheme="majorHAnsi" w:hAnsiTheme="majorHAnsi"/>
          <w:b/>
          <w:sz w:val="28"/>
          <w:szCs w:val="28"/>
        </w:rPr>
      </w:pPr>
      <w:r w:rsidRPr="006C3260">
        <w:rPr>
          <w:rFonts w:asciiTheme="majorHAnsi" w:eastAsiaTheme="majorHAnsi" w:hAnsiTheme="majorHAnsi" w:hint="eastAsia"/>
          <w:b/>
          <w:sz w:val="28"/>
          <w:szCs w:val="28"/>
        </w:rPr>
        <w:t>【問合せ】</w:t>
      </w:r>
    </w:p>
    <w:p w:rsidR="009D439A" w:rsidRDefault="00A12BF5" w:rsidP="00143CCF">
      <w:pPr>
        <w:spacing w:line="400" w:lineRule="exact"/>
        <w:ind w:firstLineChars="200" w:firstLine="560"/>
        <w:contextualSpacing/>
        <w:rPr>
          <w:rFonts w:asciiTheme="majorHAnsi" w:eastAsiaTheme="majorHAnsi" w:hAnsiTheme="majorHAnsi" w:cs="ＭＳ 明朝"/>
          <w:sz w:val="28"/>
          <w:szCs w:val="28"/>
        </w:rPr>
      </w:pPr>
      <w:r>
        <w:rPr>
          <w:rFonts w:asciiTheme="majorHAnsi" w:eastAsiaTheme="majorHAnsi" w:hAnsiTheme="majorHAnsi" w:cs="ＭＳ 明朝" w:hint="eastAsia"/>
          <w:sz w:val="28"/>
          <w:szCs w:val="28"/>
        </w:rPr>
        <w:t>企画政策</w:t>
      </w:r>
      <w:r w:rsidR="006C3260" w:rsidRPr="006C3260">
        <w:rPr>
          <w:rFonts w:asciiTheme="majorHAnsi" w:eastAsiaTheme="majorHAnsi" w:hAnsiTheme="majorHAnsi" w:cs="ＭＳ 明朝" w:hint="eastAsia"/>
          <w:sz w:val="28"/>
          <w:szCs w:val="28"/>
        </w:rPr>
        <w:t>課</w:t>
      </w:r>
      <w:r>
        <w:rPr>
          <w:rFonts w:asciiTheme="majorHAnsi" w:eastAsiaTheme="majorHAnsi" w:hAnsiTheme="majorHAnsi" w:cs="ＭＳ 明朝" w:hint="eastAsia"/>
          <w:sz w:val="28"/>
          <w:szCs w:val="28"/>
        </w:rPr>
        <w:t>広報戦略室</w:t>
      </w:r>
      <w:r w:rsidR="0062153C">
        <w:rPr>
          <w:rFonts w:asciiTheme="majorHAnsi" w:eastAsiaTheme="majorHAnsi" w:hAnsiTheme="majorHAnsi" w:cs="ＭＳ 明朝" w:hint="eastAsia"/>
          <w:sz w:val="28"/>
          <w:szCs w:val="28"/>
        </w:rPr>
        <w:t xml:space="preserve">　担当</w:t>
      </w:r>
      <w:r>
        <w:rPr>
          <w:rFonts w:asciiTheme="majorHAnsi" w:eastAsiaTheme="majorHAnsi" w:hAnsiTheme="majorHAnsi" w:cs="ＭＳ 明朝" w:hint="eastAsia"/>
          <w:sz w:val="28"/>
          <w:szCs w:val="28"/>
        </w:rPr>
        <w:t>大重</w:t>
      </w:r>
      <w:r w:rsidR="006C3260" w:rsidRPr="006C3260">
        <w:rPr>
          <w:rFonts w:asciiTheme="majorHAnsi" w:eastAsiaTheme="majorHAnsi" w:hAnsiTheme="majorHAnsi" w:cs="ＭＳ 明朝" w:hint="eastAsia"/>
          <w:sz w:val="28"/>
          <w:szCs w:val="28"/>
        </w:rPr>
        <w:t>（℡</w:t>
      </w:r>
      <w:r>
        <w:rPr>
          <w:rFonts w:asciiTheme="majorHAnsi" w:eastAsiaTheme="majorHAnsi" w:hAnsiTheme="majorHAnsi" w:cs="ＭＳ 明朝" w:hint="eastAsia"/>
          <w:sz w:val="28"/>
          <w:szCs w:val="28"/>
        </w:rPr>
        <w:t>072</w:t>
      </w:r>
      <w:r w:rsidR="006C3260" w:rsidRPr="006C3260">
        <w:rPr>
          <w:rFonts w:asciiTheme="majorHAnsi" w:eastAsiaTheme="majorHAnsi" w:hAnsiTheme="majorHAnsi" w:cs="ＭＳ 明朝" w:hint="eastAsia"/>
          <w:sz w:val="28"/>
          <w:szCs w:val="28"/>
        </w:rPr>
        <w:t>－</w:t>
      </w:r>
      <w:r>
        <w:rPr>
          <w:rFonts w:asciiTheme="majorHAnsi" w:eastAsiaTheme="majorHAnsi" w:hAnsiTheme="majorHAnsi" w:cs="ＭＳ 明朝" w:hint="eastAsia"/>
          <w:sz w:val="28"/>
          <w:szCs w:val="28"/>
        </w:rPr>
        <w:t>766</w:t>
      </w:r>
      <w:r w:rsidR="006C3260" w:rsidRPr="006C3260">
        <w:rPr>
          <w:rFonts w:asciiTheme="majorHAnsi" w:eastAsiaTheme="majorHAnsi" w:hAnsiTheme="majorHAnsi" w:cs="ＭＳ 明朝" w:hint="eastAsia"/>
          <w:sz w:val="28"/>
          <w:szCs w:val="28"/>
        </w:rPr>
        <w:t>－</w:t>
      </w:r>
      <w:r>
        <w:rPr>
          <w:rFonts w:asciiTheme="majorHAnsi" w:eastAsiaTheme="majorHAnsi" w:hAnsiTheme="majorHAnsi" w:cs="ＭＳ 明朝" w:hint="eastAsia"/>
          <w:sz w:val="28"/>
          <w:szCs w:val="28"/>
        </w:rPr>
        <w:t>8707</w:t>
      </w:r>
      <w:r w:rsidR="006C3260" w:rsidRPr="006C3260">
        <w:rPr>
          <w:rFonts w:asciiTheme="majorHAnsi" w:eastAsiaTheme="majorHAnsi" w:hAnsiTheme="majorHAnsi" w:cs="ＭＳ 明朝" w:hint="eastAsia"/>
          <w:sz w:val="28"/>
          <w:szCs w:val="28"/>
        </w:rPr>
        <w:t>）</w:t>
      </w:r>
    </w:p>
    <w:sectPr w:rsidR="009D439A" w:rsidSect="00A56E08">
      <w:headerReference w:type="default" r:id="rId10"/>
      <w:footerReference w:type="default" r:id="rId11"/>
      <w:pgSz w:w="11906" w:h="16838"/>
      <w:pgMar w:top="1191" w:right="1077" w:bottom="1077" w:left="1077" w:header="397" w:footer="397" w:gutter="0"/>
      <w:cols w:space="720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728" w:rsidRDefault="00D92728">
      <w:r>
        <w:separator/>
      </w:r>
    </w:p>
  </w:endnote>
  <w:endnote w:type="continuationSeparator" w:id="0">
    <w:p w:rsidR="00D92728" w:rsidRDefault="00D92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79C" w:rsidRDefault="0040179C">
    <w:pPr>
      <w:pStyle w:val="a6"/>
    </w:pPr>
    <w:r>
      <w:rPr>
        <w:rFonts w:ascii="ＭＳ ゴシック" w:eastAsia="ＭＳ ゴシック" w:hAnsi="ＭＳ ゴシック" w:hint="eastAsia"/>
        <w:sz w:val="22"/>
      </w:rPr>
      <w:t>猪名川町 企画総務部 企画政策課 広報戦略室TEL072－766－8707 FAX072－766－8902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728" w:rsidRDefault="00D92728">
      <w:r>
        <w:separator/>
      </w:r>
    </w:p>
  </w:footnote>
  <w:footnote w:type="continuationSeparator" w:id="0">
    <w:p w:rsidR="00D92728" w:rsidRDefault="00D927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909" w:rsidRDefault="00A27909" w:rsidP="00A27909">
    <w:pPr>
      <w:pStyle w:val="a4"/>
      <w:ind w:right="8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23C38"/>
    <w:multiLevelType w:val="hybridMultilevel"/>
    <w:tmpl w:val="061E2368"/>
    <w:lvl w:ilvl="0" w:tplc="A2422C4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64525F99"/>
    <w:multiLevelType w:val="hybridMultilevel"/>
    <w:tmpl w:val="AA5E7852"/>
    <w:lvl w:ilvl="0" w:tplc="6D3AA58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9A83135"/>
    <w:multiLevelType w:val="hybridMultilevel"/>
    <w:tmpl w:val="6CC08E06"/>
    <w:lvl w:ilvl="0" w:tplc="FFB0999C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" w15:restartNumberingAfterBreak="0">
    <w:nsid w:val="7F9F5246"/>
    <w:multiLevelType w:val="hybridMultilevel"/>
    <w:tmpl w:val="27CC2F08"/>
    <w:lvl w:ilvl="0" w:tplc="FCCE230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hyphenationZone w:val="0"/>
  <w:drawingGridHorizontalSpacing w:val="105"/>
  <w:drawingGridVerticalSpacing w:val="146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AD3"/>
    <w:rsid w:val="00001D52"/>
    <w:rsid w:val="0003125C"/>
    <w:rsid w:val="000F0997"/>
    <w:rsid w:val="001251E7"/>
    <w:rsid w:val="00143CCF"/>
    <w:rsid w:val="00151D05"/>
    <w:rsid w:val="001839D2"/>
    <w:rsid w:val="001B13E8"/>
    <w:rsid w:val="002255A4"/>
    <w:rsid w:val="003C2DCF"/>
    <w:rsid w:val="0040179C"/>
    <w:rsid w:val="004E3B48"/>
    <w:rsid w:val="00524C61"/>
    <w:rsid w:val="00603CA4"/>
    <w:rsid w:val="0062153C"/>
    <w:rsid w:val="006936CE"/>
    <w:rsid w:val="006C3260"/>
    <w:rsid w:val="006D7A07"/>
    <w:rsid w:val="00765DE9"/>
    <w:rsid w:val="007A2B6F"/>
    <w:rsid w:val="007D536F"/>
    <w:rsid w:val="007F4927"/>
    <w:rsid w:val="008B0990"/>
    <w:rsid w:val="009218A8"/>
    <w:rsid w:val="00933D9F"/>
    <w:rsid w:val="009C7FF3"/>
    <w:rsid w:val="009D05C1"/>
    <w:rsid w:val="009D2706"/>
    <w:rsid w:val="009D439A"/>
    <w:rsid w:val="00A12BF5"/>
    <w:rsid w:val="00A27909"/>
    <w:rsid w:val="00A56E08"/>
    <w:rsid w:val="00AD3668"/>
    <w:rsid w:val="00B021BA"/>
    <w:rsid w:val="00B84806"/>
    <w:rsid w:val="00BC2593"/>
    <w:rsid w:val="00C113FE"/>
    <w:rsid w:val="00CE5AD3"/>
    <w:rsid w:val="00D66795"/>
    <w:rsid w:val="00D82C51"/>
    <w:rsid w:val="00D910AB"/>
    <w:rsid w:val="00D92728"/>
    <w:rsid w:val="00DE1380"/>
    <w:rsid w:val="00E41F58"/>
    <w:rsid w:val="00E74A3B"/>
    <w:rsid w:val="00E955DA"/>
    <w:rsid w:val="00FA25D7"/>
    <w:rsid w:val="00FA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B6F236B-8763-4D73-A98D-EF17FBC3A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Chars="400" w:left="840"/>
    </w:pPr>
  </w:style>
  <w:style w:type="paragraph" w:styleId="a4">
    <w:name w:val="header"/>
    <w:basedOn w:val="a"/>
    <w:link w:val="a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</w:style>
  <w:style w:type="character" w:styleId="a8">
    <w:name w:val="footnote reference"/>
    <w:basedOn w:val="a0"/>
    <w:semiHidden/>
    <w:rPr>
      <w:vertAlign w:val="superscript"/>
    </w:rPr>
  </w:style>
  <w:style w:type="character" w:styleId="a9">
    <w:name w:val="endnote reference"/>
    <w:basedOn w:val="a0"/>
    <w:semiHidden/>
    <w:rPr>
      <w:vertAlign w:val="superscript"/>
    </w:rPr>
  </w:style>
  <w:style w:type="character" w:styleId="aa">
    <w:name w:val="Hyperlink"/>
    <w:basedOn w:val="a0"/>
    <w:uiPriority w:val="99"/>
    <w:unhideWhenUsed/>
    <w:rsid w:val="0003125C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A25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FA25D7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Date"/>
    <w:basedOn w:val="a"/>
    <w:next w:val="a"/>
    <w:link w:val="ae"/>
    <w:uiPriority w:val="99"/>
    <w:semiHidden/>
    <w:unhideWhenUsed/>
    <w:rsid w:val="00BC2593"/>
  </w:style>
  <w:style w:type="character" w:customStyle="1" w:styleId="ae">
    <w:name w:val="日付 (文字)"/>
    <w:basedOn w:val="a0"/>
    <w:link w:val="ad"/>
    <w:uiPriority w:val="99"/>
    <w:semiHidden/>
    <w:rsid w:val="00BC2593"/>
  </w:style>
  <w:style w:type="paragraph" w:customStyle="1" w:styleId="Default">
    <w:name w:val="Default"/>
    <w:rsid w:val="006C3260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  <w:style w:type="character" w:styleId="af">
    <w:name w:val="Strong"/>
    <w:basedOn w:val="a0"/>
    <w:uiPriority w:val="22"/>
    <w:qFormat/>
    <w:rsid w:val="00E955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猪名川町役場</Company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宮田　ゆみ</dc:creator>
  <cp:lastModifiedBy>大重 結愛</cp:lastModifiedBy>
  <cp:revision>23</cp:revision>
  <cp:lastPrinted>2024-04-25T13:08:00Z</cp:lastPrinted>
  <dcterms:created xsi:type="dcterms:W3CDTF">2021-04-28T09:26:00Z</dcterms:created>
  <dcterms:modified xsi:type="dcterms:W3CDTF">2024-05-07T01:17:00Z</dcterms:modified>
</cp:coreProperties>
</file>