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7A" w:rsidRDefault="0021027A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 w:rsidRPr="0021027A">
        <w:rPr>
          <w:rFonts w:asciiTheme="majorEastAsia" w:eastAsiaTheme="majorEastAsia" w:hAnsiTheme="majorEastAsia" w:hint="eastAsia"/>
          <w:b/>
          <w:sz w:val="24"/>
        </w:rPr>
        <w:t>猪名川町使用料・手数料見直しに関するガイドライン（案）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  <w:bookmarkStart w:id="0" w:name="_GoBack"/>
      <w:bookmarkEnd w:id="0"/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3A" w:rsidRDefault="007B7A3A">
      <w:r>
        <w:separator/>
      </w:r>
    </w:p>
  </w:endnote>
  <w:endnote w:type="continuationSeparator" w:id="0">
    <w:p w:rsidR="007B7A3A" w:rsidRDefault="007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3A" w:rsidRDefault="007B7A3A">
      <w:r>
        <w:separator/>
      </w:r>
    </w:p>
  </w:footnote>
  <w:footnote w:type="continuationSeparator" w:id="0">
    <w:p w:rsidR="007B7A3A" w:rsidRDefault="007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21027A"/>
    <w:rsid w:val="003A3F5C"/>
    <w:rsid w:val="003C328F"/>
    <w:rsid w:val="00522120"/>
    <w:rsid w:val="00611716"/>
    <w:rsid w:val="00736D3B"/>
    <w:rsid w:val="007B7A3A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3DCDC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猪名川町役場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2023-11-17T01:02:00Z</dcterms:created>
  <dcterms:modified xsi:type="dcterms:W3CDTF">2023-11-17T01:03:00Z</dcterms:modified>
</cp:coreProperties>
</file>